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517" w14:textId="77777777" w:rsidR="00025965" w:rsidRDefault="00025965" w:rsidP="00FE46DD">
      <w:pPr>
        <w:pBdr>
          <w:top w:val="dotted" w:sz="4" w:space="1" w:color="auto"/>
        </w:pBdr>
      </w:pPr>
      <w:bookmarkStart w:id="0" w:name="_Hlk64907195"/>
    </w:p>
    <w:p w14:paraId="4C3B2043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SCHOOL PERFORMANCE FACT SHEET</w:t>
      </w:r>
    </w:p>
    <w:p w14:paraId="13517C64" w14:textId="24283022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CALENDAR YEARS 201</w:t>
      </w:r>
      <w:r w:rsidR="00B01230">
        <w:rPr>
          <w:rFonts w:ascii="Arial" w:hAnsi="Arial" w:cs="Arial"/>
          <w:b/>
          <w:bCs/>
          <w:sz w:val="28"/>
          <w:szCs w:val="28"/>
        </w:rPr>
        <w:t>9</w:t>
      </w:r>
      <w:r w:rsidRPr="00FE46DD">
        <w:rPr>
          <w:rFonts w:ascii="Arial" w:hAnsi="Arial" w:cs="Arial"/>
          <w:b/>
          <w:bCs/>
          <w:sz w:val="28"/>
          <w:szCs w:val="28"/>
        </w:rPr>
        <w:t xml:space="preserve"> &amp; 20</w:t>
      </w:r>
      <w:r w:rsidR="00B01230">
        <w:rPr>
          <w:rFonts w:ascii="Arial" w:hAnsi="Arial" w:cs="Arial"/>
          <w:b/>
          <w:bCs/>
          <w:sz w:val="28"/>
          <w:szCs w:val="28"/>
        </w:rPr>
        <w:t>20</w:t>
      </w:r>
    </w:p>
    <w:p w14:paraId="381DB7D5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</w:rPr>
      </w:pPr>
    </w:p>
    <w:p w14:paraId="6722465C" w14:textId="25A9355B" w:rsidR="00FE46DD" w:rsidRPr="006B2EC3" w:rsidRDefault="006C31CE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</w:t>
      </w:r>
      <w:r w:rsidR="00FE46DD" w:rsidRPr="00FE46DD">
        <w:rPr>
          <w:rFonts w:ascii="Arial" w:hAnsi="Arial" w:cs="Arial"/>
          <w:b/>
        </w:rPr>
        <w:t xml:space="preserve"> of Arts in </w:t>
      </w:r>
      <w:r w:rsidR="008F614F">
        <w:rPr>
          <w:rFonts w:ascii="Arial" w:hAnsi="Arial" w:cs="Arial"/>
          <w:b/>
        </w:rPr>
        <w:t>Christian Ministr</w:t>
      </w:r>
      <w:r w:rsidR="003331C4">
        <w:rPr>
          <w:rFonts w:ascii="Arial" w:hAnsi="Arial" w:cs="Arial"/>
          <w:b/>
        </w:rPr>
        <w:t>ies</w:t>
      </w:r>
      <w:r w:rsidR="00FE46DD" w:rsidRPr="00FE46DD">
        <w:rPr>
          <w:rFonts w:ascii="Arial" w:hAnsi="Arial" w:cs="Arial"/>
          <w:b/>
        </w:rPr>
        <w:t xml:space="preserve"> – </w:t>
      </w:r>
      <w:r w:rsidR="00CA5EEB">
        <w:rPr>
          <w:rFonts w:ascii="Arial" w:hAnsi="Arial" w:cs="Arial"/>
          <w:b/>
        </w:rPr>
        <w:t>4</w:t>
      </w:r>
      <w:r w:rsidR="00FE46DD" w:rsidRPr="00FE46DD">
        <w:rPr>
          <w:rFonts w:ascii="Arial" w:hAnsi="Arial" w:cs="Arial"/>
          <w:b/>
        </w:rPr>
        <w:t xml:space="preserve"> Years</w:t>
      </w:r>
    </w:p>
    <w:p w14:paraId="28F22B6A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</w:p>
    <w:p w14:paraId="6D783BE0" w14:textId="65F8245A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 w:rsidRPr="00FE46DD">
        <w:rPr>
          <w:rFonts w:ascii="Arial" w:hAnsi="Arial" w:cs="Arial"/>
          <w:b/>
          <w:u w:val="thick"/>
        </w:rPr>
        <w:t>On-Time Completion Rates (Graduation</w:t>
      </w:r>
      <w:r w:rsidR="004E36DA">
        <w:rPr>
          <w:rFonts w:ascii="Arial" w:hAnsi="Arial" w:cs="Arial"/>
          <w:b/>
          <w:u w:val="thick"/>
        </w:rPr>
        <w:t xml:space="preserve"> </w:t>
      </w:r>
      <w:r w:rsidRPr="00FE46DD">
        <w:rPr>
          <w:rFonts w:ascii="Arial" w:hAnsi="Arial" w:cs="Arial"/>
          <w:b/>
          <w:u w:val="thick"/>
        </w:rPr>
        <w:t>Rates)</w:t>
      </w:r>
    </w:p>
    <w:p w14:paraId="389DED52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i/>
        </w:rPr>
      </w:pPr>
      <w:r w:rsidRPr="00FE46DD">
        <w:rPr>
          <w:rFonts w:ascii="Arial" w:hAnsi="Arial" w:cs="Arial"/>
          <w:i/>
        </w:rPr>
        <w:t>Includes data for the two calendar years prior to reporting.</w:t>
      </w:r>
    </w:p>
    <w:p w14:paraId="1DA640D4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0E11B6EC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58A32E29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46DD" w:rsidRPr="006B2EC3" w14:paraId="5CBC9B7C" w14:textId="77777777" w:rsidTr="0024587B"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072EBE1A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273FB1C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194F4D1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A80CC9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1A36A94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3E0A025B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Students</w:t>
            </w:r>
          </w:p>
          <w:p w14:paraId="210941EA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B327436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Graduation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9A14363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Number of ON-Time </w:t>
            </w:r>
          </w:p>
          <w:p w14:paraId="1AA30BE7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7C0C55B6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On-Time</w:t>
            </w:r>
          </w:p>
          <w:p w14:paraId="00411B2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Completion Rate</w:t>
            </w:r>
          </w:p>
        </w:tc>
      </w:tr>
      <w:tr w:rsidR="00FE46DD" w:rsidRPr="006B2EC3" w14:paraId="39358E98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4AA5D3D7" w14:textId="771B9F25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201</w:t>
            </w:r>
            <w:r w:rsidR="00B01230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56BCC7A1" w14:textId="580AE870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343543D" w14:textId="1FFA1807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9037F73" w14:textId="24C8B9A4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463D5012" w14:textId="628F944E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01230"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FE46DD" w:rsidRPr="006B2EC3" w14:paraId="64990172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56AC1EB4" w14:textId="30DD3427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422D627" w14:textId="3FC9EAD2" w:rsidR="00FE46DD" w:rsidRPr="006B2EC3" w:rsidRDefault="007F1EA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77E6C2F" w14:textId="4CE4392D" w:rsidR="00FE46DD" w:rsidRPr="006B2EC3" w:rsidRDefault="007F1EA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80934FE" w14:textId="1AB666B9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1442E006" w14:textId="39397104" w:rsidR="00FE46DD" w:rsidRPr="006B2EC3" w:rsidRDefault="008F61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24587B" w:rsidRPr="006B2EC3" w14:paraId="5E51F9B7" w14:textId="77777777" w:rsidTr="00A3111F">
        <w:tc>
          <w:tcPr>
            <w:tcW w:w="107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96640" w14:textId="77777777" w:rsidR="0024587B" w:rsidRPr="006B2EC3" w:rsidRDefault="0024587B" w:rsidP="00FE46DD">
            <w:pPr>
              <w:jc w:val="center"/>
              <w:rPr>
                <w:rFonts w:ascii="Arial" w:hAnsi="Arial" w:cs="Arial"/>
              </w:rPr>
            </w:pPr>
          </w:p>
          <w:p w14:paraId="1B349E69" w14:textId="77777777" w:rsidR="0024587B" w:rsidRPr="006B2EC3" w:rsidRDefault="0024587B" w:rsidP="0024587B">
            <w:pPr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Student’s Initials:                        Date:</w:t>
            </w:r>
          </w:p>
          <w:p w14:paraId="4CADF0F8" w14:textId="77777777" w:rsidR="0024587B" w:rsidRPr="0024587B" w:rsidRDefault="0024587B" w:rsidP="0024587B">
            <w:pPr>
              <w:rPr>
                <w:rFonts w:ascii="Arial" w:hAnsi="Arial" w:cs="Arial"/>
                <w:b/>
              </w:rPr>
            </w:pPr>
            <w:r w:rsidRPr="0024587B">
              <w:rPr>
                <w:rFonts w:ascii="Arial" w:hAnsi="Arial" w:cs="Arial"/>
                <w:b/>
              </w:rPr>
              <w:t>Initial only after you have had sufficient time to read and understand the information.</w:t>
            </w:r>
          </w:p>
          <w:p w14:paraId="4802373B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  <w:p w14:paraId="180DA3CF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</w:tc>
      </w:tr>
    </w:tbl>
    <w:p w14:paraId="09E5C032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E0AE20E" w14:textId="77777777" w:rsidR="00FE46DD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6B2EC3">
        <w:rPr>
          <w:rFonts w:ascii="Arial" w:hAnsi="Arial" w:cs="Arial"/>
          <w:b/>
          <w:bCs/>
          <w:u w:val="single"/>
        </w:rPr>
        <w:t>Job Placement Rates (includes date for the two calendar years prior to reporting)</w:t>
      </w:r>
    </w:p>
    <w:p w14:paraId="128F0D27" w14:textId="77777777" w:rsidR="0024587B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14F85162" w14:textId="77777777" w:rsidR="0024587B" w:rsidRPr="006B2EC3" w:rsidRDefault="0024587B" w:rsidP="00D34BEA">
      <w:pPr>
        <w:pBdr>
          <w:top w:val="dotted" w:sz="4" w:space="1" w:color="auto"/>
        </w:pBdr>
        <w:rPr>
          <w:rFonts w:ascii="Arial" w:hAnsi="Arial" w:cs="Arial"/>
        </w:rPr>
      </w:pPr>
      <w:r w:rsidRPr="006B2EC3">
        <w:rPr>
          <w:rFonts w:ascii="Arial" w:hAnsi="Arial" w:cs="Arial"/>
        </w:rPr>
        <w:t>World Mission University is not a vocational school. “The graduation of this institution does not guarantee or imply any possible future employment” (Catalog p. 13)</w:t>
      </w:r>
    </w:p>
    <w:p w14:paraId="1556E9A1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24D94D6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85"/>
        <w:gridCol w:w="1685"/>
        <w:gridCol w:w="1800"/>
        <w:gridCol w:w="1980"/>
        <w:gridCol w:w="1705"/>
      </w:tblGrid>
      <w:tr w:rsidR="00D34BEA" w:rsidRPr="006B2EC3" w14:paraId="420E2C67" w14:textId="77777777" w:rsidTr="00D34BEA">
        <w:tc>
          <w:tcPr>
            <w:tcW w:w="1435" w:type="dxa"/>
            <w:shd w:val="clear" w:color="auto" w:fill="AEAAAA" w:themeFill="background2" w:themeFillShade="BF"/>
            <w:vAlign w:val="center"/>
          </w:tcPr>
          <w:p w14:paraId="3553BD4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6891C12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85" w:type="dxa"/>
            <w:shd w:val="clear" w:color="auto" w:fill="AEAAAA" w:themeFill="background2" w:themeFillShade="BF"/>
            <w:vAlign w:val="center"/>
          </w:tcPr>
          <w:p w14:paraId="3AAB1BD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158669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47658ED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85" w:type="dxa"/>
            <w:shd w:val="clear" w:color="auto" w:fill="AEAAAA" w:themeFill="background2" w:themeFillShade="BF"/>
            <w:vAlign w:val="center"/>
          </w:tcPr>
          <w:p w14:paraId="1E26C1D4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</w:t>
            </w:r>
          </w:p>
          <w:p w14:paraId="4FE69A10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14:paraId="5CB12C8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Graduates </w:t>
            </w:r>
          </w:p>
          <w:p w14:paraId="14072E2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281B36D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4CD5E1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  <w:p w14:paraId="059ED3F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Employed in the </w:t>
            </w:r>
          </w:p>
          <w:p w14:paraId="3935CB0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FBB66E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Placement Rate %</w:t>
            </w:r>
          </w:p>
          <w:p w14:paraId="3368443A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Employed in the Field</w:t>
            </w:r>
          </w:p>
        </w:tc>
      </w:tr>
      <w:tr w:rsidR="008F614F" w:rsidRPr="006B2EC3" w14:paraId="03E565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34CA4243" w14:textId="2524C32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19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4E5CCBD2" w14:textId="3428F70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9041C11" w14:textId="22999E1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DB59DC8" w14:textId="7A5283F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0B72C0D3" w14:textId="0B8F0E0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14:paraId="4C5C16D9" w14:textId="0A19A5C5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6E9390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127434E6" w14:textId="5014687E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85" w:type="dxa"/>
            <w:tcBorders>
              <w:bottom w:val="single" w:sz="6" w:space="0" w:color="000000"/>
              <w:right w:val="single" w:sz="6" w:space="0" w:color="000000"/>
            </w:tcBorders>
          </w:tcPr>
          <w:p w14:paraId="0F1E1B06" w14:textId="4A9D69A1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62E4" w14:textId="13EA29AC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70AA" w14:textId="194D595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732" w14:textId="14F922C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6744" w14:textId="34B7E63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4398CE9E" w14:textId="77777777" w:rsidTr="00BE6F7C">
        <w:tc>
          <w:tcPr>
            <w:tcW w:w="1079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1BF89D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  <w:p w14:paraId="021D5ECE" w14:textId="77777777" w:rsidR="008F614F" w:rsidRPr="0024587B" w:rsidRDefault="008F614F" w:rsidP="008F614F">
            <w:pPr>
              <w:rPr>
                <w:rFonts w:ascii="Arial" w:hAnsi="Arial" w:cs="Arial"/>
                <w:b/>
              </w:rPr>
            </w:pPr>
            <w:r w:rsidRPr="006B2EC3">
              <w:rPr>
                <w:rFonts w:ascii="Arial" w:hAnsi="Arial" w:cs="Arial"/>
              </w:rPr>
              <w:t>You may obtain from the institution a list of the employment positions determined to be in the field for which a student received education and training.</w:t>
            </w:r>
            <w:r w:rsidRPr="006B2EC3">
              <w:rPr>
                <w:rFonts w:ascii="Arial" w:hAnsi="Arial" w:cs="Arial"/>
                <w:b/>
                <w:bCs/>
              </w:rPr>
              <w:t xml:space="preserve"> (Insert how student can obtain this information.)</w:t>
            </w:r>
          </w:p>
          <w:p w14:paraId="3BCAA80E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689DE2CC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0C12A86B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42D3D176" w14:textId="77777777" w:rsidR="008F614F" w:rsidRPr="006B2EC3" w:rsidRDefault="008F614F" w:rsidP="008F614F">
            <w:pPr>
              <w:rPr>
                <w:rFonts w:ascii="Arial" w:hAnsi="Arial" w:cs="Arial"/>
              </w:rPr>
            </w:pPr>
          </w:p>
          <w:p w14:paraId="5317655F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6CD2" w14:textId="77777777" w:rsidR="00FE46DD" w:rsidRDefault="00FE46DD" w:rsidP="0024587B">
      <w:pPr>
        <w:jc w:val="center"/>
      </w:pPr>
    </w:p>
    <w:p w14:paraId="7ACAA3EE" w14:textId="77777777" w:rsidR="00D34BEA" w:rsidRPr="00D34BEA" w:rsidRDefault="00D34BEA" w:rsidP="00D34BEA">
      <w:pPr>
        <w:pBdr>
          <w:top w:val="dotted" w:sz="4" w:space="1" w:color="auto"/>
        </w:pBdr>
        <w:tabs>
          <w:tab w:val="left" w:pos="3445"/>
        </w:tabs>
        <w:jc w:val="center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lastRenderedPageBreak/>
        <w:t>Gainfully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Employed</w:t>
      </w:r>
      <w:r w:rsidRPr="00D34BEA">
        <w:rPr>
          <w:rFonts w:ascii="Arial Narrow" w:eastAsia="Arial" w:hAnsi="Arial" w:cs="Arial"/>
          <w:b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Categories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4AFFD407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7"/>
          <w:lang w:eastAsia="en-US"/>
        </w:rPr>
      </w:pPr>
    </w:p>
    <w:p w14:paraId="5375E00B" w14:textId="77777777" w:rsidR="00D34BEA" w:rsidRDefault="00D34BEA" w:rsidP="00D34BEA">
      <w:pPr>
        <w:widowControl w:val="0"/>
        <w:autoSpaceDE w:val="0"/>
        <w:autoSpaceDN w:val="0"/>
        <w:spacing w:before="100"/>
        <w:ind w:left="2068" w:right="2115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Part-Time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vs.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Full-Time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Employment</w:t>
      </w:r>
    </w:p>
    <w:p w14:paraId="6C20D51E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5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695A3EDC" w14:textId="77777777" w:rsidTr="006B2EC3">
        <w:trPr>
          <w:trHeight w:val="146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29CD8E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63A239C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80" w:lineRule="auto"/>
              <w:ind w:left="141" w:right="6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 Employed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 the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  <w:p w14:paraId="4F74DDA7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2" w:lineRule="exact"/>
              <w:ind w:left="141" w:righ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20-29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Hours Per</w:t>
            </w:r>
          </w:p>
          <w:p w14:paraId="5168428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6"/>
              <w:ind w:left="141" w:right="5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7CD46B5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at Least 30 Hours Per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91E456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78F85FCE" w14:textId="77777777" w:rsidTr="00BE2223">
        <w:trPr>
          <w:trHeight w:val="305"/>
        </w:trPr>
        <w:tc>
          <w:tcPr>
            <w:tcW w:w="2088" w:type="dxa"/>
          </w:tcPr>
          <w:p w14:paraId="462A7D13" w14:textId="0881726D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19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670D25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7E55698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DBE4F6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EC74BC1" w14:textId="77777777" w:rsidTr="00BE2223">
        <w:trPr>
          <w:trHeight w:val="310"/>
        </w:trPr>
        <w:tc>
          <w:tcPr>
            <w:tcW w:w="2088" w:type="dxa"/>
          </w:tcPr>
          <w:p w14:paraId="6B804FAE" w14:textId="5D8A9D83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347DAB2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515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7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EB20721" w14:textId="77777777" w:rsidR="00D34BEA" w:rsidRPr="00D34BEA" w:rsidRDefault="00D34BEA" w:rsidP="00D34BEA">
      <w:pPr>
        <w:widowControl w:val="0"/>
        <w:autoSpaceDE w:val="0"/>
        <w:autoSpaceDN w:val="0"/>
        <w:spacing w:before="220"/>
        <w:ind w:left="2068" w:right="2135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Single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vs.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Concurrent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Aggregated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</w:p>
    <w:p w14:paraId="2EC83290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51489348" w14:textId="77777777" w:rsidR="00D34BEA" w:rsidRPr="00D34BEA" w:rsidRDefault="00D34BEA" w:rsidP="00D34BEA">
      <w:pPr>
        <w:widowControl w:val="0"/>
        <w:autoSpaceDE w:val="0"/>
        <w:autoSpaceDN w:val="0"/>
        <w:spacing w:before="10" w:after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2F5DC99B" w14:textId="77777777" w:rsidTr="006B2EC3">
        <w:trPr>
          <w:trHeight w:val="1459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8470A3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860EB9B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141" w:right="5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093B4F30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72" w:lineRule="exact"/>
              <w:ind w:left="357" w:right="26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Single</w:t>
            </w:r>
          </w:p>
          <w:p w14:paraId="4359888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5"/>
              <w:ind w:left="80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CD87831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in Concurrent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Aggregated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787CA03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C279168" w14:textId="77777777" w:rsidTr="00BE2223">
        <w:trPr>
          <w:trHeight w:val="308"/>
        </w:trPr>
        <w:tc>
          <w:tcPr>
            <w:tcW w:w="2088" w:type="dxa"/>
          </w:tcPr>
          <w:p w14:paraId="3C0C042B" w14:textId="37DB08BB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3408BCB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4E3B885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CE9B09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DAF871D" w14:textId="77777777" w:rsidTr="00BE2223">
        <w:trPr>
          <w:trHeight w:val="310"/>
        </w:trPr>
        <w:tc>
          <w:tcPr>
            <w:tcW w:w="2088" w:type="dxa"/>
          </w:tcPr>
          <w:p w14:paraId="6501F761" w14:textId="6AB355AC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177C31B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50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D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31DF53B4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10"/>
          <w:lang w:eastAsia="en-US"/>
        </w:rPr>
      </w:pPr>
    </w:p>
    <w:p w14:paraId="5F9AF702" w14:textId="77777777" w:rsidR="00D34BEA" w:rsidRPr="00D34BEA" w:rsidRDefault="00D34BEA" w:rsidP="00D34BEA">
      <w:pPr>
        <w:widowControl w:val="0"/>
        <w:autoSpaceDE w:val="0"/>
        <w:autoSpaceDN w:val="0"/>
        <w:spacing w:before="100"/>
        <w:ind w:left="2068" w:right="2094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Self-Employed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/</w:t>
      </w:r>
      <w:r w:rsidRPr="00D34BEA">
        <w:rPr>
          <w:rFonts w:ascii="Arial Narrow" w:eastAsia="Arial" w:hAnsi="Arial" w:cs="Arial"/>
          <w:b/>
          <w:bCs/>
          <w:spacing w:val="-8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Freelance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Positions</w:t>
      </w:r>
    </w:p>
    <w:p w14:paraId="5702E0AA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20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79BCDD8D" w14:textId="77777777" w:rsidTr="006B2EC3">
        <w:trPr>
          <w:trHeight w:val="736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471CAE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C81BE0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56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 are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Self-</w:t>
            </w:r>
          </w:p>
          <w:p w14:paraId="586428F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70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or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Working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585B4A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88" w:right="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4570215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88"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9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79E4664" w14:textId="77777777" w:rsidTr="00BE2223">
        <w:trPr>
          <w:trHeight w:val="315"/>
        </w:trPr>
        <w:tc>
          <w:tcPr>
            <w:tcW w:w="2777" w:type="dxa"/>
          </w:tcPr>
          <w:p w14:paraId="5D8C5239" w14:textId="4F473298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6B3B330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5921FA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F470BEC" w14:textId="77777777" w:rsidTr="00BE2223">
        <w:trPr>
          <w:trHeight w:val="303"/>
        </w:trPr>
        <w:tc>
          <w:tcPr>
            <w:tcW w:w="2777" w:type="dxa"/>
          </w:tcPr>
          <w:p w14:paraId="5DFF103E" w14:textId="6B7BC496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1D1EF0E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2B6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43A14017" w14:textId="77777777" w:rsidR="00D34BEA" w:rsidRPr="00D34BEA" w:rsidRDefault="00D34BEA" w:rsidP="00D34BEA">
      <w:pPr>
        <w:widowControl w:val="0"/>
        <w:autoSpaceDE w:val="0"/>
        <w:autoSpaceDN w:val="0"/>
        <w:spacing w:before="4"/>
        <w:rPr>
          <w:rFonts w:ascii="Arial Narrow" w:eastAsia="Arial" w:hAnsi="Arial" w:cs="Arial"/>
          <w:b/>
          <w:sz w:val="28"/>
          <w:lang w:eastAsia="en-US"/>
        </w:rPr>
      </w:pPr>
    </w:p>
    <w:p w14:paraId="1C2486A7" w14:textId="77777777" w:rsidR="00D34BEA" w:rsidRPr="00D34BEA" w:rsidRDefault="00D34BEA" w:rsidP="00D34BEA">
      <w:pPr>
        <w:widowControl w:val="0"/>
        <w:autoSpaceDE w:val="0"/>
        <w:autoSpaceDN w:val="0"/>
        <w:ind w:left="2068" w:right="2110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Institutional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Employment</w:t>
      </w:r>
    </w:p>
    <w:p w14:paraId="404E7568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1CFAEE3A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58AB1F32" w14:textId="77777777" w:rsidTr="006B2EC3">
        <w:trPr>
          <w:trHeight w:val="1847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191D9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354A03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76" w:lineRule="auto"/>
              <w:ind w:left="383" w:right="302" w:hanging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 Field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are Employed by the Institution, an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 Owned by the Institution, 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an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Shares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Ownership</w:t>
            </w:r>
          </w:p>
          <w:p w14:paraId="50932037" w14:textId="77777777" w:rsidR="00D34BEA" w:rsidRPr="00D34BEA" w:rsidRDefault="00D34BEA" w:rsidP="00D34BEA">
            <w:pPr>
              <w:widowControl w:val="0"/>
              <w:autoSpaceDE w:val="0"/>
              <w:autoSpaceDN w:val="0"/>
              <w:ind w:left="1387" w:right="130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with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747CD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80" w:lineRule="auto"/>
              <w:ind w:left="111" w:right="17" w:firstLine="31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D1FAB1A" w14:textId="77777777" w:rsidTr="00BE2223">
        <w:trPr>
          <w:trHeight w:val="316"/>
        </w:trPr>
        <w:tc>
          <w:tcPr>
            <w:tcW w:w="2777" w:type="dxa"/>
          </w:tcPr>
          <w:p w14:paraId="37D8B2D5" w14:textId="3924CA23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0F515D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3F8C86E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D830109" w14:textId="77777777" w:rsidTr="00BE2223">
        <w:trPr>
          <w:trHeight w:val="308"/>
        </w:trPr>
        <w:tc>
          <w:tcPr>
            <w:tcW w:w="2777" w:type="dxa"/>
          </w:tcPr>
          <w:p w14:paraId="12F3C8DC" w14:textId="082656E2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2D6D4D2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C7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5CB8BC4" w14:textId="77777777" w:rsidR="00D34BEA" w:rsidRDefault="00D34BEA" w:rsidP="00D34BEA">
      <w:pPr>
        <w:widowControl w:val="0"/>
        <w:pBdr>
          <w:top w:val="dotted" w:sz="4" w:space="1" w:color="auto"/>
        </w:pBdr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w w:val="95"/>
          <w:szCs w:val="22"/>
          <w:lang w:eastAsia="en-US"/>
        </w:rPr>
      </w:pPr>
    </w:p>
    <w:p w14:paraId="3CBD9B58" w14:textId="77777777" w:rsidR="00D34BEA" w:rsidRPr="00D34BEA" w:rsidRDefault="00D34BEA" w:rsidP="00D34BEA">
      <w:pPr>
        <w:widowControl w:val="0"/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Student</w:t>
      </w:r>
      <w:r w:rsidRPr="00D34BEA">
        <w:rPr>
          <w:rFonts w:ascii="바탕" w:eastAsia="Arial" w:hAnsi="바탕" w:cs="Arial"/>
          <w:b/>
          <w:w w:val="95"/>
          <w:szCs w:val="22"/>
          <w:lang w:eastAsia="en-US"/>
        </w:rPr>
        <w:t>’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</w:t>
      </w:r>
      <w:r w:rsidRPr="00D34BEA">
        <w:rPr>
          <w:rFonts w:ascii="Arial" w:eastAsia="Arial" w:hAnsi="Arial" w:cs="Arial"/>
          <w:b/>
          <w:spacing w:val="-5"/>
          <w:w w:val="9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Initials:</w:t>
      </w:r>
      <w:r w:rsidRPr="00D34BEA">
        <w:rPr>
          <w:rFonts w:ascii="Arial" w:eastAsia="Arial" w:hAnsi="Arial" w:cs="Arial"/>
          <w:b/>
          <w:w w:val="95"/>
          <w:szCs w:val="22"/>
          <w:u w:val="thick"/>
          <w:lang w:eastAsia="en-US"/>
        </w:rPr>
        <w:tab/>
      </w:r>
      <w:r w:rsidRPr="00D34BEA">
        <w:rPr>
          <w:rFonts w:ascii="Arial" w:eastAsia="Arial" w:hAnsi="Arial" w:cs="Arial"/>
          <w:b/>
          <w:szCs w:val="22"/>
          <w:lang w:eastAsia="en-US"/>
        </w:rPr>
        <w:t>Date:</w:t>
      </w:r>
      <w:r w:rsidRPr="00D34BEA">
        <w:rPr>
          <w:rFonts w:ascii="Arial" w:eastAsia="Arial" w:hAnsi="Arial" w:cs="Arial"/>
          <w:b/>
          <w:spacing w:val="-1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ab/>
      </w:r>
    </w:p>
    <w:p w14:paraId="50FD6133" w14:textId="77777777" w:rsidR="00D34BEA" w:rsidRPr="00D34BEA" w:rsidRDefault="00D34BEA" w:rsidP="00D34BEA">
      <w:pPr>
        <w:widowControl w:val="0"/>
        <w:autoSpaceDE w:val="0"/>
        <w:autoSpaceDN w:val="0"/>
        <w:spacing w:before="46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szCs w:val="22"/>
          <w:lang w:eastAsia="en-US"/>
        </w:rPr>
        <w:t>Initial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only</w:t>
      </w:r>
      <w:r w:rsidRPr="00D34BEA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after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you</w:t>
      </w:r>
      <w:r w:rsidRPr="00D34BEA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have</w:t>
      </w:r>
      <w:r w:rsidRPr="00D34BEA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time</w:t>
      </w:r>
      <w:r w:rsidRPr="00D34BEA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to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read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the</w:t>
      </w:r>
      <w:r w:rsidRPr="00D34BEA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information.</w:t>
      </w:r>
    </w:p>
    <w:p w14:paraId="2386C063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n-US"/>
        </w:rPr>
      </w:pPr>
    </w:p>
    <w:p w14:paraId="038F6E29" w14:textId="77777777" w:rsidR="00D34BEA" w:rsidRPr="00D34BEA" w:rsidRDefault="00D34BEA" w:rsidP="00D34BEA">
      <w:pPr>
        <w:widowControl w:val="0"/>
        <w:autoSpaceDE w:val="0"/>
        <w:autoSpaceDN w:val="0"/>
        <w:spacing w:before="158"/>
        <w:ind w:left="387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License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Examination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Passage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Rates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1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 calendar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3081C65B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0"/>
          <w:lang w:eastAsia="en-US"/>
        </w:rPr>
      </w:pPr>
    </w:p>
    <w:p w14:paraId="7DA35205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b/>
          <w:i/>
          <w:sz w:val="20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481"/>
        <w:gridCol w:w="1531"/>
        <w:gridCol w:w="1529"/>
        <w:gridCol w:w="1623"/>
        <w:gridCol w:w="1721"/>
        <w:gridCol w:w="1073"/>
      </w:tblGrid>
      <w:tr w:rsidR="00D34BEA" w:rsidRPr="00D34BEA" w14:paraId="792AE9B1" w14:textId="77777777" w:rsidTr="006B2EC3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D8E762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311" w:right="246" w:hanging="1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First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Available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Exam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Date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D57F5E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160" w:right="73" w:hanging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Date Exam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Results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Announced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281BE9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29" w:firstLine="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Graduates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</w:p>
          <w:p w14:paraId="1679839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91" w:right="23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EBB194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14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w w:val="95"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w w:val="9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Taking</w:t>
            </w:r>
          </w:p>
          <w:p w14:paraId="7AC6245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16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E6E06F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45" w:firstLine="24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Passed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7E0ECD7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04" w:right="99" w:hanging="48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Failed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073" w:type="dxa"/>
            <w:shd w:val="clear" w:color="auto" w:fill="B9B9B9"/>
            <w:vAlign w:val="center"/>
          </w:tcPr>
          <w:p w14:paraId="18EDE30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88" w:right="29" w:hanging="216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Passage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Rate</w:t>
            </w:r>
          </w:p>
        </w:tc>
      </w:tr>
      <w:tr w:rsidR="00D34BEA" w:rsidRPr="00D34BEA" w14:paraId="3FA0A594" w14:textId="77777777" w:rsidTr="00D34BEA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14:paraId="7E5411F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64"/>
              <w:rPr>
                <w:rFonts w:ascii="Arial Narrow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mm/dd/</w:t>
            </w:r>
            <w:proofErr w:type="spellStart"/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yyyy</w:t>
            </w:r>
            <w:proofErr w:type="spellEnd"/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14:paraId="7A4191C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A54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B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5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0286415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4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7384904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1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0FCF3D0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 Narrow" w:eastAsia="Arial" w:hAnsi="Arial" w:cs="Arial"/>
          <w:b/>
          <w:i/>
          <w:sz w:val="11"/>
          <w:lang w:eastAsia="en-US"/>
        </w:rPr>
      </w:pPr>
    </w:p>
    <w:p w14:paraId="53222C42" w14:textId="77777777" w:rsidR="00D34BEA" w:rsidRPr="00D34BEA" w:rsidRDefault="00D34BEA" w:rsidP="00D34BEA">
      <w:pPr>
        <w:widowControl w:val="0"/>
        <w:autoSpaceDE w:val="0"/>
        <w:autoSpaceDN w:val="0"/>
        <w:spacing w:before="100" w:line="276" w:lineRule="auto"/>
        <w:ind w:left="406" w:right="424"/>
        <w:rPr>
          <w:rFonts w:ascii="Arial Narrow" w:eastAsia="Arial" w:hAnsi="Arial" w:cs="Arial"/>
          <w:lang w:eastAsia="en-US"/>
        </w:rPr>
      </w:pPr>
      <w:r w:rsidRPr="00D34BEA">
        <w:rPr>
          <w:rFonts w:ascii="Arial Narrow" w:eastAsia="Arial" w:hAnsi="Arial" w:cs="Arial"/>
          <w:lang w:eastAsia="en-US"/>
        </w:rPr>
        <w:t>Licensure examination passage data is not available from the state agency administering the examination. We are unable</w:t>
      </w:r>
      <w:r w:rsidRPr="00D34BEA">
        <w:rPr>
          <w:rFonts w:ascii="Arial Narrow" w:eastAsia="Arial" w:hAnsi="Arial" w:cs="Arial"/>
          <w:spacing w:val="-52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to collect</w:t>
      </w:r>
      <w:r w:rsidRPr="00D34BEA">
        <w:rPr>
          <w:rFonts w:ascii="Arial Narrow" w:eastAsia="Arial" w:hAnsi="Arial" w:cs="Arial"/>
          <w:spacing w:val="-4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data</w:t>
      </w:r>
      <w:r w:rsidRPr="00D34BEA">
        <w:rPr>
          <w:rFonts w:ascii="Arial Narrow" w:eastAsia="Arial" w:hAnsi="Arial" w:cs="Arial"/>
          <w:spacing w:val="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from</w:t>
      </w:r>
      <w:r w:rsidRPr="00D34BEA">
        <w:rPr>
          <w:rFonts w:ascii="Arial Narrow" w:eastAsia="Arial" w:hAnsi="Arial" w:cs="Arial"/>
          <w:spacing w:val="-3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2018</w:t>
      </w:r>
      <w:r w:rsidRPr="00D34BEA">
        <w:rPr>
          <w:rFonts w:ascii="Arial Narrow" w:eastAsia="Arial" w:hAnsi="Arial" w:cs="Arial"/>
          <w:spacing w:val="-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graduates.</w:t>
      </w:r>
    </w:p>
    <w:p w14:paraId="6108B492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sz w:val="27"/>
          <w:lang w:eastAsia="en-US"/>
        </w:rPr>
      </w:pPr>
    </w:p>
    <w:p w14:paraId="260421A7" w14:textId="77777777" w:rsidR="00D34BEA" w:rsidRPr="00D34BEA" w:rsidRDefault="00D34BEA" w:rsidP="00D34BEA">
      <w:pPr>
        <w:widowControl w:val="0"/>
        <w:tabs>
          <w:tab w:val="left" w:pos="2919"/>
          <w:tab w:val="left" w:pos="5271"/>
        </w:tabs>
        <w:autoSpaceDE w:val="0"/>
        <w:autoSpaceDN w:val="0"/>
        <w:ind w:left="351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4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078BCAA1" w14:textId="77777777" w:rsidR="00D34BEA" w:rsidRPr="00D34BEA" w:rsidRDefault="00D34BEA" w:rsidP="00D34BEA">
      <w:pPr>
        <w:widowControl w:val="0"/>
        <w:autoSpaceDE w:val="0"/>
        <w:autoSpaceDN w:val="0"/>
        <w:spacing w:before="39"/>
        <w:ind w:left="387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8E9367E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31"/>
          <w:lang w:eastAsia="en-US"/>
        </w:rPr>
      </w:pPr>
    </w:p>
    <w:p w14:paraId="45DC357F" w14:textId="77777777" w:rsidR="00D34BEA" w:rsidRPr="00D34BEA" w:rsidRDefault="00D34BEA" w:rsidP="00D34BEA">
      <w:pPr>
        <w:widowControl w:val="0"/>
        <w:autoSpaceDE w:val="0"/>
        <w:autoSpaceDN w:val="0"/>
        <w:ind w:left="759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Salary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Wage</w:t>
      </w:r>
      <w:r w:rsidRPr="00D34BEA">
        <w:rPr>
          <w:rFonts w:ascii="Arial Narrow" w:eastAsia="Arial" w:hAnsi="Arial" w:cs="Arial"/>
          <w:b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Information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2BFD2C0B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i/>
          <w:sz w:val="16"/>
          <w:lang w:eastAsia="en-US"/>
        </w:rPr>
      </w:pPr>
    </w:p>
    <w:p w14:paraId="2A8F72D8" w14:textId="77777777" w:rsidR="00D34BEA" w:rsidRPr="00D34BEA" w:rsidRDefault="00D34BEA" w:rsidP="00D34BEA">
      <w:pPr>
        <w:widowControl w:val="0"/>
        <w:autoSpaceDE w:val="0"/>
        <w:autoSpaceDN w:val="0"/>
        <w:spacing w:before="93" w:line="326" w:lineRule="auto"/>
        <w:ind w:left="392" w:right="309" w:hanging="1"/>
        <w:rPr>
          <w:rFonts w:ascii="Arial" w:eastAsia="Arial" w:hAnsi="Arial" w:cs="Arial"/>
          <w:lang w:eastAsia="en-US"/>
        </w:rPr>
      </w:pPr>
      <w:r w:rsidRPr="00D34BEA">
        <w:rPr>
          <w:rFonts w:ascii="Arial" w:eastAsia="Arial" w:hAnsi="Arial" w:cs="Arial"/>
          <w:spacing w:val="-1"/>
          <w:w w:val="90"/>
          <w:lang w:eastAsia="en-US"/>
        </w:rPr>
        <w:t>World</w:t>
      </w:r>
      <w:r w:rsidRPr="00D34BEA">
        <w:rPr>
          <w:rFonts w:ascii="Arial" w:eastAsia="Arial" w:hAnsi="Arial" w:cs="Arial"/>
          <w:spacing w:val="-34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Mission</w:t>
      </w:r>
      <w:r w:rsidRPr="00D34BEA">
        <w:rPr>
          <w:rFonts w:ascii="Arial" w:eastAsia="Arial" w:hAnsi="Arial" w:cs="Arial"/>
          <w:spacing w:val="-3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University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not</w:t>
      </w:r>
      <w:r w:rsidRPr="00D34BEA">
        <w:rPr>
          <w:rFonts w:ascii="Arial" w:eastAsia="Arial" w:hAnsi="Arial" w:cs="Arial"/>
          <w:spacing w:val="-36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a</w:t>
      </w:r>
      <w:r w:rsidRPr="00D34BEA">
        <w:rPr>
          <w:rFonts w:ascii="Arial" w:eastAsia="Arial" w:hAnsi="Arial" w:cs="Arial"/>
          <w:spacing w:val="-30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vocational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school.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“The graduation of this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institution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does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not guarantee or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imply</w:t>
      </w:r>
      <w:r w:rsidRPr="00D34BEA">
        <w:rPr>
          <w:rFonts w:ascii="Arial" w:eastAsia="Arial" w:hAnsi="Arial" w:cs="Arial"/>
          <w:spacing w:val="-57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any</w:t>
      </w:r>
      <w:r w:rsidRPr="00D34BEA">
        <w:rPr>
          <w:rFonts w:ascii="Arial" w:eastAsia="Arial" w:hAnsi="Arial" w:cs="Arial"/>
          <w:spacing w:val="-8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possible</w:t>
      </w:r>
      <w:r w:rsidRPr="00D34BEA">
        <w:rPr>
          <w:rFonts w:ascii="Arial" w:eastAsia="Arial" w:hAnsi="Arial" w:cs="Arial"/>
          <w:spacing w:val="-2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future</w:t>
      </w:r>
      <w:r w:rsidRPr="00D34BEA">
        <w:rPr>
          <w:rFonts w:ascii="Arial" w:eastAsia="Arial" w:hAnsi="Arial" w:cs="Arial"/>
          <w:spacing w:val="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employment”</w:t>
      </w:r>
      <w:r w:rsidRPr="00D34BEA">
        <w:rPr>
          <w:rFonts w:ascii="Arial" w:eastAsia="Arial" w:hAnsi="Arial" w:cs="Arial"/>
          <w:spacing w:val="-2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(Catalogp.13)</w:t>
      </w:r>
    </w:p>
    <w:p w14:paraId="5C35A1EF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lang w:eastAsia="en-US"/>
        </w:rPr>
      </w:pPr>
    </w:p>
    <w:p w14:paraId="10922305" w14:textId="77777777" w:rsidR="00D34BEA" w:rsidRPr="00D34BEA" w:rsidRDefault="00D34BEA" w:rsidP="00D34BEA">
      <w:pPr>
        <w:widowControl w:val="0"/>
        <w:autoSpaceDE w:val="0"/>
        <w:autoSpaceDN w:val="0"/>
        <w:ind w:left="413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Annual</w:t>
      </w:r>
      <w:r w:rsidRPr="00D34BEA">
        <w:rPr>
          <w:rFonts w:ascii="Arial Narrow" w:eastAsia="Arial" w:hAnsi="Arial" w:cs="Arial"/>
          <w:b/>
          <w:bCs/>
          <w:spacing w:val="-4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salary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wages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reported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for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graduates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employed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in</w:t>
      </w:r>
      <w:r w:rsidRPr="00D34BEA">
        <w:rPr>
          <w:rFonts w:ascii="Arial Narrow" w:eastAsia="Arial" w:hAnsi="Arial" w:cs="Arial"/>
          <w:b/>
          <w:bCs/>
          <w:spacing w:val="-3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the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field.</w:t>
      </w:r>
    </w:p>
    <w:p w14:paraId="51563E72" w14:textId="77777777" w:rsidR="00D34BEA" w:rsidRPr="00D34BEA" w:rsidRDefault="00D34BEA" w:rsidP="00D34BEA">
      <w:pPr>
        <w:widowControl w:val="0"/>
        <w:autoSpaceDE w:val="0"/>
        <w:autoSpaceDN w:val="0"/>
        <w:spacing w:before="6" w:after="1"/>
        <w:rPr>
          <w:rFonts w:ascii="Arial Narrow" w:eastAsia="Arial" w:hAnsi="Arial" w:cs="Arial"/>
          <w:b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6"/>
        <w:gridCol w:w="2069"/>
        <w:gridCol w:w="900"/>
        <w:gridCol w:w="1080"/>
        <w:gridCol w:w="991"/>
        <w:gridCol w:w="965"/>
        <w:gridCol w:w="1284"/>
      </w:tblGrid>
      <w:tr w:rsidR="00D34BEA" w:rsidRPr="00D34BEA" w14:paraId="522ECA41" w14:textId="77777777" w:rsidTr="006B2EC3">
        <w:trPr>
          <w:trHeight w:val="1105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A68E2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78" w:right="49" w:hanging="245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4A7655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434" w:right="349" w:firstLine="120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Available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Employment</w:t>
            </w:r>
          </w:p>
        </w:tc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4E7ED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68" w:lineRule="auto"/>
              <w:ind w:left="386" w:right="298" w:hanging="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09910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57" w:right="-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$20,001</w:t>
            </w:r>
          </w:p>
          <w:p w14:paraId="2B2B520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7F7A38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32492D9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$35,001</w:t>
            </w:r>
          </w:p>
          <w:p w14:paraId="3C67A30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6EE5DF7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$40,000</w:t>
            </w:r>
          </w:p>
        </w:tc>
        <w:tc>
          <w:tcPr>
            <w:tcW w:w="991" w:type="dxa"/>
            <w:shd w:val="clear" w:color="auto" w:fill="B9B9B9"/>
            <w:vAlign w:val="center"/>
          </w:tcPr>
          <w:p w14:paraId="03BBB51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$40,001</w:t>
            </w:r>
          </w:p>
          <w:p w14:paraId="531F4F2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732B970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$45,000</w:t>
            </w:r>
          </w:p>
        </w:tc>
        <w:tc>
          <w:tcPr>
            <w:tcW w:w="965" w:type="dxa"/>
            <w:shd w:val="clear" w:color="auto" w:fill="B9B9B9"/>
            <w:vAlign w:val="center"/>
          </w:tcPr>
          <w:p w14:paraId="6A4DD2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$45,001</w:t>
            </w:r>
          </w:p>
          <w:p w14:paraId="46A1401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32467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$50,000</w:t>
            </w:r>
          </w:p>
        </w:tc>
        <w:tc>
          <w:tcPr>
            <w:tcW w:w="1284" w:type="dxa"/>
            <w:shd w:val="clear" w:color="auto" w:fill="B9B9B9"/>
            <w:vAlign w:val="center"/>
          </w:tcPr>
          <w:p w14:paraId="16944BD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2" w:right="7" w:firstLine="96"/>
              <w:jc w:val="both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No Salary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Information</w:t>
            </w:r>
            <w:r w:rsidRPr="00D34BEA">
              <w:rPr>
                <w:rFonts w:ascii="Arial Narrow" w:eastAsia="Arial Narrow" w:hAnsi="Arial Narrow" w:cs="Arial Narrow"/>
                <w:b/>
                <w:spacing w:val="-6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Reported</w:t>
            </w:r>
          </w:p>
        </w:tc>
      </w:tr>
      <w:tr w:rsidR="00D34BEA" w:rsidRPr="00D34BEA" w14:paraId="27BFB088" w14:textId="77777777" w:rsidTr="00D34BEA">
        <w:trPr>
          <w:trHeight w:val="303"/>
        </w:trPr>
        <w:tc>
          <w:tcPr>
            <w:tcW w:w="1200" w:type="dxa"/>
          </w:tcPr>
          <w:p w14:paraId="6811F435" w14:textId="44B7B515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14:paraId="13D271D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189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CA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E3BE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E12C9F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51DA19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71B274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E3B014F" w14:textId="77777777" w:rsidTr="00D34BEA">
        <w:trPr>
          <w:trHeight w:val="311"/>
        </w:trPr>
        <w:tc>
          <w:tcPr>
            <w:tcW w:w="1200" w:type="dxa"/>
          </w:tcPr>
          <w:p w14:paraId="7FE41909" w14:textId="134524EF" w:rsidR="00D34BEA" w:rsidRPr="00D34BEA" w:rsidRDefault="00D34BEA" w:rsidP="00D34BEA">
            <w:pPr>
              <w:widowControl w:val="0"/>
              <w:autoSpaceDE w:val="0"/>
              <w:autoSpaceDN w:val="0"/>
              <w:spacing w:line="264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0F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0F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A8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D13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FAD7A2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</w:tcBorders>
          </w:tcPr>
          <w:p w14:paraId="6D34336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06A6208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28AE0FDD" w14:textId="77777777" w:rsidR="00D34BEA" w:rsidRPr="00D34BEA" w:rsidRDefault="00D34BEA" w:rsidP="00D34BEA">
      <w:pPr>
        <w:widowControl w:val="0"/>
        <w:autoSpaceDE w:val="0"/>
        <w:autoSpaceDN w:val="0"/>
        <w:spacing w:before="236" w:line="278" w:lineRule="auto"/>
        <w:ind w:left="238" w:right="540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szCs w:val="22"/>
          <w:lang w:eastAsia="en-US"/>
        </w:rPr>
        <w:t xml:space="preserve">A list of sources used to substantiate salary disclosures is available from the school.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(Insert how student can obtain this</w:t>
      </w:r>
      <w:r w:rsidRPr="00D34BEA">
        <w:rPr>
          <w:rFonts w:ascii="Arial Narrow" w:eastAsia="Arial" w:hAnsi="Arial" w:cs="Arial"/>
          <w:b/>
          <w:spacing w:val="-5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information.)</w:t>
      </w:r>
    </w:p>
    <w:p w14:paraId="38A354CC" w14:textId="77777777" w:rsidR="00D34BEA" w:rsidRPr="00D34BEA" w:rsidRDefault="00D34BEA" w:rsidP="00D34BEA">
      <w:pPr>
        <w:widowControl w:val="0"/>
        <w:autoSpaceDE w:val="0"/>
        <w:autoSpaceDN w:val="0"/>
        <w:spacing w:before="3"/>
        <w:rPr>
          <w:rFonts w:ascii="Arial Narrow" w:eastAsia="Arial" w:hAnsi="Arial" w:cs="Arial"/>
          <w:b/>
          <w:sz w:val="14"/>
          <w:lang w:eastAsia="en-US"/>
        </w:rPr>
      </w:pPr>
    </w:p>
    <w:p w14:paraId="6CF8E2D5" w14:textId="77777777" w:rsidR="00D34BEA" w:rsidRPr="00D34BEA" w:rsidRDefault="00D34BEA" w:rsidP="00D34BEA">
      <w:pPr>
        <w:widowControl w:val="0"/>
        <w:tabs>
          <w:tab w:val="left" w:pos="2902"/>
          <w:tab w:val="left" w:pos="5249"/>
        </w:tabs>
        <w:autoSpaceDE w:val="0"/>
        <w:autoSpaceDN w:val="0"/>
        <w:spacing w:before="99"/>
        <w:ind w:left="332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2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23230595" w14:textId="77777777" w:rsidR="00D34BEA" w:rsidRPr="00D34BEA" w:rsidRDefault="00D34BEA" w:rsidP="00D34BEA">
      <w:pPr>
        <w:widowControl w:val="0"/>
        <w:autoSpaceDE w:val="0"/>
        <w:autoSpaceDN w:val="0"/>
        <w:spacing w:before="42"/>
        <w:ind w:left="332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199F6E1" w14:textId="77777777" w:rsidR="00FE46DD" w:rsidRDefault="00FE46DD" w:rsidP="006B2EC3">
      <w:pPr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</w:p>
    <w:p w14:paraId="5AA0CFBB" w14:textId="77777777" w:rsidR="00530E91" w:rsidRDefault="00530E91" w:rsidP="006B2EC3"/>
    <w:p w14:paraId="664E2966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5F97208B" w14:textId="77777777" w:rsidR="006B2EC3" w:rsidRDefault="006B2EC3" w:rsidP="006B2EC3">
      <w:pPr>
        <w:pStyle w:val="Heading1"/>
        <w:spacing w:before="92"/>
        <w:ind w:right="2146"/>
        <w:rPr>
          <w:rFonts w:ascii="Arial" w:hAnsi="Arial" w:cs="Arial"/>
        </w:rPr>
      </w:pPr>
      <w:r w:rsidRPr="00D34BEA">
        <w:rPr>
          <w:rFonts w:ascii="Arial" w:hAnsi="Arial" w:cs="Arial"/>
          <w:u w:val="thick"/>
        </w:rPr>
        <w:t>Cost</w:t>
      </w:r>
      <w:r w:rsidRPr="00D34BEA">
        <w:rPr>
          <w:rFonts w:ascii="Arial" w:hAnsi="Arial" w:cs="Arial"/>
          <w:spacing w:val="-11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of</w:t>
      </w:r>
      <w:r w:rsidRPr="00D34BEA">
        <w:rPr>
          <w:rFonts w:ascii="Arial" w:hAnsi="Arial" w:cs="Arial"/>
          <w:spacing w:val="-9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Educational</w:t>
      </w:r>
      <w:r w:rsidRPr="00D34BEA">
        <w:rPr>
          <w:rFonts w:ascii="Arial" w:hAnsi="Arial" w:cs="Arial"/>
          <w:spacing w:val="-5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Program</w:t>
      </w:r>
    </w:p>
    <w:p w14:paraId="43C86351" w14:textId="77777777" w:rsidR="006B2EC3" w:rsidRPr="006B2EC3" w:rsidRDefault="006B2EC3" w:rsidP="006B2EC3"/>
    <w:p w14:paraId="7996E6B3" w14:textId="3739D487" w:rsidR="006B2EC3" w:rsidRDefault="006B2EC3" w:rsidP="006B2EC3">
      <w:pPr>
        <w:pStyle w:val="BodyText"/>
        <w:spacing w:before="92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32</w:t>
      </w:r>
      <w:r w:rsidR="00B01230">
        <w:rPr>
          <w:spacing w:val="-1"/>
          <w:w w:val="85"/>
        </w:rPr>
        <w:t>,</w:t>
      </w:r>
      <w:r w:rsidR="006C31CE">
        <w:rPr>
          <w:spacing w:val="-1"/>
          <w:w w:val="85"/>
        </w:rPr>
        <w:t>64</w:t>
      </w:r>
      <w:r w:rsidR="00B01230">
        <w:rPr>
          <w:spacing w:val="-1"/>
          <w:w w:val="85"/>
        </w:rPr>
        <w:t>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2D1D5DC9" w14:textId="70352273" w:rsidR="006B2EC3" w:rsidRDefault="006B2EC3" w:rsidP="006B2EC3">
      <w:pPr>
        <w:pStyle w:val="BodyText"/>
        <w:spacing w:before="99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201</w:t>
      </w:r>
      <w:r w:rsidR="00B01230">
        <w:rPr>
          <w:spacing w:val="-1"/>
          <w:w w:val="85"/>
        </w:rPr>
        <w:t>9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32</w:t>
      </w:r>
      <w:r>
        <w:rPr>
          <w:spacing w:val="-1"/>
          <w:w w:val="85"/>
        </w:rPr>
        <w:t>,</w:t>
      </w:r>
      <w:r w:rsidR="006C31CE">
        <w:rPr>
          <w:spacing w:val="-1"/>
          <w:w w:val="85"/>
        </w:rPr>
        <w:t>64</w:t>
      </w:r>
      <w:r w:rsidR="00B01230">
        <w:rPr>
          <w:spacing w:val="-1"/>
          <w:w w:val="85"/>
        </w:rPr>
        <w:t>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5AA3AC21" w14:textId="77777777" w:rsidR="006B2EC3" w:rsidRDefault="006B2EC3" w:rsidP="006B2EC3">
      <w:pPr>
        <w:pStyle w:val="BodyText"/>
        <w:spacing w:before="2"/>
        <w:rPr>
          <w:sz w:val="28"/>
        </w:rPr>
      </w:pPr>
    </w:p>
    <w:p w14:paraId="540F4C19" w14:textId="77777777" w:rsidR="006B2EC3" w:rsidRDefault="006B2EC3" w:rsidP="006B2EC3">
      <w:pPr>
        <w:tabs>
          <w:tab w:val="left" w:pos="2969"/>
          <w:tab w:val="left" w:pos="5321"/>
        </w:tabs>
        <w:ind w:left="351"/>
        <w:rPr>
          <w:b/>
        </w:rPr>
      </w:pPr>
      <w:r>
        <w:rPr>
          <w:b/>
          <w:w w:val="95"/>
        </w:rPr>
        <w:t>Student</w:t>
      </w:r>
      <w:r>
        <w:rPr>
          <w:rFonts w:ascii="바탕" w:hAnsi="바탕"/>
          <w:b/>
          <w:w w:val="95"/>
        </w:rPr>
        <w:t>’</w:t>
      </w:r>
      <w:r>
        <w:rPr>
          <w:b/>
          <w:w w:val="95"/>
        </w:rPr>
        <w:t>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Initials:</w:t>
      </w:r>
      <w:r>
        <w:rPr>
          <w:b/>
          <w:w w:val="95"/>
          <w:u w:val="thick"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9E73A50" w14:textId="77777777" w:rsidR="006B2EC3" w:rsidRDefault="006B2EC3" w:rsidP="006B2EC3">
      <w:pPr>
        <w:spacing w:before="47"/>
        <w:ind w:left="351"/>
        <w:rPr>
          <w:b/>
        </w:rPr>
      </w:pPr>
      <w:r>
        <w:rPr>
          <w:b/>
        </w:rPr>
        <w:t>Initial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had</w:t>
      </w:r>
      <w:r>
        <w:rPr>
          <w:b/>
          <w:spacing w:val="-6"/>
        </w:rPr>
        <w:t xml:space="preserve"> </w:t>
      </w:r>
      <w:r>
        <w:rPr>
          <w:b/>
        </w:rPr>
        <w:t>sufficient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66B50A18" w14:textId="77777777" w:rsidR="006B2EC3" w:rsidRDefault="006B2EC3" w:rsidP="006B2EC3">
      <w:pPr>
        <w:pStyle w:val="BodyText"/>
        <w:rPr>
          <w:b/>
          <w:sz w:val="26"/>
        </w:rPr>
      </w:pPr>
    </w:p>
    <w:p w14:paraId="4A511E4C" w14:textId="77777777" w:rsidR="006B2EC3" w:rsidRDefault="006B2EC3" w:rsidP="006B2EC3">
      <w:pPr>
        <w:pStyle w:val="BodyText"/>
        <w:spacing w:before="4"/>
        <w:rPr>
          <w:b/>
          <w:sz w:val="33"/>
        </w:rPr>
      </w:pPr>
    </w:p>
    <w:p w14:paraId="250432D0" w14:textId="77777777" w:rsidR="006B2EC3" w:rsidRDefault="006B2EC3" w:rsidP="006B2EC3">
      <w:pPr>
        <w:pStyle w:val="Heading1"/>
        <w:ind w:right="2171"/>
      </w:pPr>
      <w:r>
        <w:rPr>
          <w:u w:val="thick"/>
        </w:rPr>
        <w:t>Federal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0"/>
          <w:u w:val="thick"/>
        </w:rPr>
        <w:t xml:space="preserve"> </w:t>
      </w:r>
      <w:r>
        <w:rPr>
          <w:u w:val="thick"/>
        </w:rPr>
        <w:t>Loan</w:t>
      </w:r>
      <w:r>
        <w:rPr>
          <w:spacing w:val="-1"/>
          <w:u w:val="thick"/>
        </w:rPr>
        <w:t xml:space="preserve"> </w:t>
      </w:r>
      <w:r>
        <w:rPr>
          <w:u w:val="thick"/>
        </w:rPr>
        <w:t>Debt</w:t>
      </w:r>
    </w:p>
    <w:p w14:paraId="2D1E09F0" w14:textId="77777777" w:rsidR="006B2EC3" w:rsidRDefault="006B2EC3" w:rsidP="006B2EC3">
      <w:pPr>
        <w:pStyle w:val="BodyText"/>
        <w:spacing w:before="9"/>
        <w:rPr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49"/>
        <w:gridCol w:w="2251"/>
        <w:gridCol w:w="2249"/>
        <w:gridCol w:w="2251"/>
      </w:tblGrid>
      <w:tr w:rsidR="00D03414" w14:paraId="6D915C5A" w14:textId="77777777" w:rsidTr="00F878A3">
        <w:trPr>
          <w:trHeight w:val="2341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7014C0" w14:textId="77777777" w:rsidR="00D03414" w:rsidRDefault="00D03414" w:rsidP="00D03414">
            <w:pPr>
              <w:pStyle w:val="TableParagraph"/>
              <w:spacing w:before="18" w:line="196" w:lineRule="auto"/>
              <w:ind w:left="537" w:right="84" w:hanging="120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pacing w:val="-1"/>
                <w:sz w:val="24"/>
              </w:rPr>
              <w:t>Calendar</w:t>
            </w:r>
            <w:r>
              <w:rPr>
                <w:rFonts w:ascii="맑은 고딕"/>
                <w:b/>
                <w:spacing w:val="-82"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year(s)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AD8FE6B" w14:textId="7C5CEC18" w:rsidR="00D03414" w:rsidRDefault="00D03414" w:rsidP="00D03414">
            <w:pPr>
              <w:pStyle w:val="TableParagraph"/>
              <w:spacing w:before="2"/>
              <w:ind w:left="146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 recent three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 cohort default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rate, as reported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United States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position w:val="7"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1A4FB4E" w14:textId="3B1546C1" w:rsidR="00D03414" w:rsidRDefault="00D03414" w:rsidP="00D03414">
            <w:pPr>
              <w:pStyle w:val="TableParagraph"/>
              <w:spacing w:before="2"/>
              <w:ind w:left="153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enrolled students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receiving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federal student loans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 pay for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149AE28" w14:textId="7D5D1C10" w:rsidR="00D03414" w:rsidRDefault="00D03414" w:rsidP="00D03414">
            <w:pPr>
              <w:pStyle w:val="TableParagraph"/>
              <w:spacing w:before="2"/>
              <w:ind w:left="112" w:right="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average 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 federal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loan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debt of 2019/20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loans 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2AB3808" w14:textId="460F71F7" w:rsidR="00D03414" w:rsidRDefault="00D03414" w:rsidP="00D03414">
            <w:pPr>
              <w:pStyle w:val="TableParagraph"/>
              <w:spacing w:before="2"/>
              <w:ind w:left="5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loans to pay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program</w:t>
            </w:r>
          </w:p>
        </w:tc>
      </w:tr>
      <w:tr w:rsidR="00D03414" w14:paraId="4395FC8A" w14:textId="77777777" w:rsidTr="00BE2223">
        <w:trPr>
          <w:trHeight w:val="306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7C90D38A" w14:textId="7D9BA97C" w:rsidR="00D03414" w:rsidRDefault="00D03414" w:rsidP="00D03414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5B10563C" w14:textId="266459EE" w:rsidR="00D03414" w:rsidRDefault="00D03414" w:rsidP="00D03414">
            <w:pPr>
              <w:pStyle w:val="TableParagraph"/>
              <w:spacing w:line="25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1CC91471" w14:textId="77777777" w:rsidR="00D03414" w:rsidRDefault="00D03414" w:rsidP="00D03414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6921E1F4" w14:textId="77777777" w:rsidR="00D03414" w:rsidRDefault="00D03414" w:rsidP="00D03414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53E6429A" w14:textId="77777777" w:rsidR="00D03414" w:rsidRDefault="00D03414" w:rsidP="00D03414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D03414" w14:paraId="5D438623" w14:textId="77777777" w:rsidTr="00BE2223">
        <w:trPr>
          <w:trHeight w:val="31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6C0617DE" w14:textId="1E2A76DD" w:rsidR="00D03414" w:rsidRDefault="00D03414" w:rsidP="00D03414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40CE8267" w14:textId="10BC72AF" w:rsidR="00D03414" w:rsidRDefault="00933D21" w:rsidP="00D03414">
            <w:pPr>
              <w:pStyle w:val="TableParagraph"/>
              <w:spacing w:line="259" w:lineRule="exact"/>
              <w:ind w:left="821" w:right="76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D6D92D7" w14:textId="77777777" w:rsidR="00D03414" w:rsidRDefault="00D03414" w:rsidP="00D03414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7FA731BF" w14:textId="77062FFF" w:rsidR="00D03414" w:rsidRDefault="00575B16" w:rsidP="00D03414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 w:rsidRPr="00575B16">
              <w:rPr>
                <w:rFonts w:ascii="Times New Roman"/>
              </w:rPr>
              <w:t>$ 6400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C2C5EF4" w14:textId="6B56D6B6" w:rsidR="00D03414" w:rsidRDefault="00575B16" w:rsidP="00D03414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027DE235" w14:textId="77777777" w:rsidR="006B2EC3" w:rsidRDefault="006B2EC3" w:rsidP="006B2EC3">
      <w:pPr>
        <w:pStyle w:val="BodyText"/>
        <w:rPr>
          <w:b/>
          <w:sz w:val="30"/>
        </w:rPr>
      </w:pPr>
    </w:p>
    <w:p w14:paraId="325BB78A" w14:textId="77777777" w:rsidR="006B2EC3" w:rsidRDefault="006B2EC3" w:rsidP="006B2EC3">
      <w:pPr>
        <w:pStyle w:val="BodyText"/>
        <w:spacing w:before="2"/>
        <w:rPr>
          <w:b/>
          <w:sz w:val="27"/>
        </w:rPr>
      </w:pPr>
    </w:p>
    <w:p w14:paraId="039CEA07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  <w:r>
        <w:rPr>
          <w:spacing w:val="-1"/>
          <w:w w:val="90"/>
          <w:position w:val="8"/>
          <w:sz w:val="16"/>
        </w:rPr>
        <w:t>1</w:t>
      </w:r>
      <w:r>
        <w:rPr>
          <w:spacing w:val="-18"/>
          <w:w w:val="90"/>
          <w:position w:val="8"/>
          <w:sz w:val="16"/>
        </w:rPr>
        <w:t xml:space="preserve"> </w:t>
      </w:r>
      <w:r>
        <w:rPr>
          <w:spacing w:val="-1"/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percentage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students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who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defaulted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student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loans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Default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Rate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(CDR).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57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percentage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rFonts w:ascii="바탕" w:hAnsi="바탕"/>
          <w:w w:val="90"/>
        </w:rPr>
        <w:t>’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270</w:t>
      </w:r>
      <w:r>
        <w:rPr>
          <w:spacing w:val="-3"/>
          <w:w w:val="90"/>
        </w:rPr>
        <w:t xml:space="preserve"> </w:t>
      </w:r>
      <w:r>
        <w:rPr>
          <w:w w:val="90"/>
        </w:rPr>
        <w:t>days</w:t>
      </w:r>
      <w:r>
        <w:rPr>
          <w:spacing w:val="-3"/>
          <w:w w:val="90"/>
        </w:rPr>
        <w:t xml:space="preserve"> </w:t>
      </w:r>
      <w:r>
        <w:rPr>
          <w:w w:val="90"/>
        </w:rPr>
        <w:t>(9</w:t>
      </w:r>
      <w:r>
        <w:rPr>
          <w:spacing w:val="-2"/>
          <w:w w:val="90"/>
        </w:rPr>
        <w:t xml:space="preserve"> </w:t>
      </w:r>
      <w:r>
        <w:rPr>
          <w:w w:val="90"/>
        </w:rPr>
        <w:t>months)</w:t>
      </w:r>
      <w:r>
        <w:rPr>
          <w:spacing w:val="-5"/>
          <w:w w:val="90"/>
        </w:rPr>
        <w:t xml:space="preserve"> </w:t>
      </w:r>
      <w:r>
        <w:rPr>
          <w:w w:val="90"/>
        </w:rPr>
        <w:t>behind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federal</w:t>
      </w:r>
      <w:r>
        <w:rPr>
          <w:spacing w:val="-57"/>
          <w:w w:val="90"/>
        </w:rPr>
        <w:t xml:space="preserve"> </w:t>
      </w:r>
      <w:r>
        <w:rPr>
          <w:w w:val="95"/>
        </w:rPr>
        <w:t>student loans within three years of when the first payment was due. This is the most recent CDR reported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Education.</w:t>
      </w:r>
    </w:p>
    <w:p w14:paraId="35CABE33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DEF7216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25F87B61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48A1F35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801CFF7" w14:textId="77777777" w:rsidR="00A148ED" w:rsidRDefault="00A148ED" w:rsidP="006B2EC3">
      <w:pPr>
        <w:pStyle w:val="BodyText"/>
        <w:spacing w:line="280" w:lineRule="auto"/>
        <w:ind w:left="348" w:right="357"/>
        <w:jc w:val="both"/>
      </w:pPr>
    </w:p>
    <w:p w14:paraId="4893EB68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6DBAC2D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0D22FBD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A7E39F5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7822CBE" w14:textId="77777777" w:rsidR="006B2EC3" w:rsidRPr="006B2EC3" w:rsidRDefault="006B2EC3" w:rsidP="006B2EC3">
      <w:pPr>
        <w:tabs>
          <w:tab w:val="left" w:pos="2969"/>
          <w:tab w:val="left" w:pos="5319"/>
        </w:tabs>
        <w:spacing w:before="77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  <w:w w:val="95"/>
        </w:rPr>
        <w:t>Student’s</w:t>
      </w:r>
      <w:r w:rsidRPr="006B2EC3">
        <w:rPr>
          <w:rFonts w:ascii="Arial" w:hAnsi="Arial" w:cs="Arial"/>
          <w:b/>
          <w:spacing w:val="-5"/>
          <w:w w:val="95"/>
        </w:rPr>
        <w:t xml:space="preserve"> </w:t>
      </w:r>
      <w:r w:rsidRPr="006B2EC3">
        <w:rPr>
          <w:rFonts w:ascii="Arial" w:hAnsi="Arial" w:cs="Arial"/>
          <w:b/>
          <w:w w:val="95"/>
        </w:rPr>
        <w:t>Initials:</w:t>
      </w:r>
      <w:r w:rsidRPr="006B2EC3">
        <w:rPr>
          <w:rFonts w:ascii="Arial" w:hAnsi="Arial" w:cs="Arial"/>
          <w:b/>
          <w:w w:val="95"/>
          <w:u w:val="thick"/>
        </w:rPr>
        <w:tab/>
      </w:r>
      <w:r w:rsidRPr="006B2EC3">
        <w:rPr>
          <w:rFonts w:ascii="Arial" w:hAnsi="Arial" w:cs="Arial"/>
          <w:b/>
        </w:rPr>
        <w:t>Date:</w:t>
      </w:r>
      <w:r w:rsidRPr="006B2EC3">
        <w:rPr>
          <w:rFonts w:ascii="Arial" w:hAnsi="Arial" w:cs="Arial"/>
          <w:b/>
          <w:spacing w:val="-17"/>
        </w:rPr>
        <w:t xml:space="preserve"> </w:t>
      </w:r>
      <w:r w:rsidRPr="006B2EC3">
        <w:rPr>
          <w:rFonts w:ascii="Arial" w:hAnsi="Arial" w:cs="Arial"/>
          <w:b/>
          <w:u w:val="thick"/>
        </w:rPr>
        <w:t xml:space="preserve"> </w:t>
      </w:r>
      <w:r w:rsidRPr="006B2EC3">
        <w:rPr>
          <w:rFonts w:ascii="Arial" w:hAnsi="Arial" w:cs="Arial"/>
          <w:b/>
          <w:u w:val="thick"/>
        </w:rPr>
        <w:tab/>
      </w:r>
    </w:p>
    <w:p w14:paraId="47FB4C77" w14:textId="77777777" w:rsidR="006B2EC3" w:rsidRPr="006B2EC3" w:rsidRDefault="006B2EC3" w:rsidP="006B2EC3">
      <w:pPr>
        <w:spacing w:before="48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</w:rPr>
        <w:t>Initial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only</w:t>
      </w:r>
      <w:r w:rsidRPr="006B2EC3">
        <w:rPr>
          <w:rFonts w:ascii="Arial" w:hAnsi="Arial" w:cs="Arial"/>
          <w:b/>
          <w:spacing w:val="-6"/>
        </w:rPr>
        <w:t xml:space="preserve"> </w:t>
      </w:r>
      <w:r w:rsidRPr="006B2EC3">
        <w:rPr>
          <w:rFonts w:ascii="Arial" w:hAnsi="Arial" w:cs="Arial"/>
          <w:b/>
        </w:rPr>
        <w:t>after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you</w:t>
      </w:r>
      <w:r w:rsidRPr="006B2EC3">
        <w:rPr>
          <w:rFonts w:ascii="Arial" w:hAnsi="Arial" w:cs="Arial"/>
          <w:b/>
          <w:spacing w:val="-8"/>
        </w:rPr>
        <w:t xml:space="preserve"> </w:t>
      </w:r>
      <w:r w:rsidRPr="006B2EC3">
        <w:rPr>
          <w:rFonts w:ascii="Arial" w:hAnsi="Arial" w:cs="Arial"/>
          <w:b/>
        </w:rPr>
        <w:t>have</w:t>
      </w:r>
      <w:r w:rsidRPr="006B2EC3">
        <w:rPr>
          <w:rFonts w:ascii="Arial" w:hAnsi="Arial" w:cs="Arial"/>
          <w:b/>
          <w:spacing w:val="-4"/>
        </w:rPr>
        <w:t xml:space="preserve"> </w:t>
      </w:r>
      <w:r w:rsidRPr="006B2EC3">
        <w:rPr>
          <w:rFonts w:ascii="Arial" w:hAnsi="Arial" w:cs="Arial"/>
          <w:b/>
        </w:rPr>
        <w:t>had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sufficient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time</w:t>
      </w:r>
      <w:r w:rsidRPr="006B2EC3">
        <w:rPr>
          <w:rFonts w:ascii="Arial" w:hAnsi="Arial" w:cs="Arial"/>
          <w:b/>
          <w:spacing w:val="-1"/>
        </w:rPr>
        <w:t xml:space="preserve"> </w:t>
      </w:r>
      <w:r w:rsidRPr="006B2EC3">
        <w:rPr>
          <w:rFonts w:ascii="Arial" w:hAnsi="Arial" w:cs="Arial"/>
          <w:b/>
        </w:rPr>
        <w:t>to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read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understand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the</w:t>
      </w:r>
      <w:r w:rsidRPr="006B2EC3">
        <w:rPr>
          <w:rFonts w:ascii="Arial" w:hAnsi="Arial" w:cs="Arial"/>
          <w:b/>
          <w:spacing w:val="-3"/>
        </w:rPr>
        <w:t xml:space="preserve"> </w:t>
      </w:r>
      <w:r w:rsidRPr="006B2EC3">
        <w:rPr>
          <w:rFonts w:ascii="Arial" w:hAnsi="Arial" w:cs="Arial"/>
          <w:b/>
        </w:rPr>
        <w:t>information.</w:t>
      </w:r>
    </w:p>
    <w:p w14:paraId="0EB14A19" w14:textId="77777777" w:rsidR="006B2EC3" w:rsidRPr="006B2EC3" w:rsidRDefault="006B2EC3" w:rsidP="006B2EC3">
      <w:pPr>
        <w:pStyle w:val="BodyText"/>
        <w:spacing w:before="8"/>
        <w:rPr>
          <w:b/>
          <w:sz w:val="35"/>
        </w:rPr>
      </w:pPr>
    </w:p>
    <w:p w14:paraId="427464E4" w14:textId="77777777" w:rsidR="006B2EC3" w:rsidRPr="006B2EC3" w:rsidRDefault="006B2EC3" w:rsidP="006B2EC3">
      <w:pPr>
        <w:pStyle w:val="BodyText"/>
        <w:spacing w:line="276" w:lineRule="auto"/>
        <w:ind w:left="346" w:right="354" w:firstLine="2"/>
        <w:jc w:val="both"/>
      </w:pPr>
      <w:r w:rsidRPr="006B2EC3">
        <w:rPr>
          <w:spacing w:val="-2"/>
          <w:w w:val="85"/>
        </w:rPr>
        <w:t>This</w:t>
      </w:r>
      <w:r w:rsidRPr="006B2EC3">
        <w:rPr>
          <w:spacing w:val="-23"/>
          <w:w w:val="85"/>
        </w:rPr>
        <w:t xml:space="preserve"> </w:t>
      </w:r>
      <w:r w:rsidRPr="006B2EC3">
        <w:rPr>
          <w:spacing w:val="-2"/>
          <w:w w:val="85"/>
        </w:rPr>
        <w:t>fact</w:t>
      </w:r>
      <w:r w:rsidRPr="006B2EC3">
        <w:rPr>
          <w:spacing w:val="-4"/>
          <w:w w:val="85"/>
        </w:rPr>
        <w:t xml:space="preserve"> </w:t>
      </w:r>
      <w:r w:rsidRPr="006B2EC3">
        <w:rPr>
          <w:spacing w:val="-2"/>
          <w:w w:val="85"/>
        </w:rPr>
        <w:t>sheet</w:t>
      </w:r>
      <w:r w:rsidRPr="006B2EC3">
        <w:rPr>
          <w:spacing w:val="-1"/>
          <w:w w:val="85"/>
        </w:rPr>
        <w:t xml:space="preserve"> </w:t>
      </w:r>
      <w:r w:rsidRPr="006B2EC3">
        <w:rPr>
          <w:spacing w:val="-2"/>
          <w:w w:val="85"/>
        </w:rPr>
        <w:t>is</w:t>
      </w:r>
      <w:r w:rsidRPr="006B2EC3">
        <w:rPr>
          <w:spacing w:val="-25"/>
          <w:w w:val="85"/>
        </w:rPr>
        <w:t xml:space="preserve"> </w:t>
      </w:r>
      <w:r w:rsidRPr="006B2EC3">
        <w:rPr>
          <w:spacing w:val="-2"/>
          <w:w w:val="85"/>
        </w:rPr>
        <w:t>filed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with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Bureau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for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1"/>
          <w:w w:val="85"/>
        </w:rPr>
        <w:t>Private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Postsecondary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Education.</w:t>
      </w:r>
      <w:r w:rsidRPr="006B2EC3">
        <w:rPr>
          <w:spacing w:val="47"/>
          <w:w w:val="85"/>
        </w:rPr>
        <w:t xml:space="preserve"> </w:t>
      </w:r>
      <w:r w:rsidRPr="006B2EC3">
        <w:rPr>
          <w:spacing w:val="-1"/>
          <w:w w:val="85"/>
        </w:rPr>
        <w:t>Regardless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of any</w:t>
      </w:r>
      <w:r w:rsidRPr="006B2EC3">
        <w:rPr>
          <w:spacing w:val="-18"/>
          <w:w w:val="85"/>
        </w:rPr>
        <w:t xml:space="preserve"> </w:t>
      </w:r>
      <w:r w:rsidRPr="006B2EC3">
        <w:rPr>
          <w:spacing w:val="-1"/>
          <w:w w:val="85"/>
        </w:rPr>
        <w:t>information</w:t>
      </w:r>
      <w:r w:rsidRPr="006B2EC3">
        <w:rPr>
          <w:spacing w:val="-2"/>
          <w:w w:val="85"/>
        </w:rPr>
        <w:t xml:space="preserve"> </w:t>
      </w:r>
      <w:r w:rsidRPr="006B2EC3">
        <w:rPr>
          <w:spacing w:val="-1"/>
          <w:w w:val="85"/>
        </w:rPr>
        <w:t>you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may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have</w:t>
      </w:r>
      <w:r w:rsidRPr="006B2EC3">
        <w:rPr>
          <w:w w:val="85"/>
        </w:rPr>
        <w:t xml:space="preserve"> </w:t>
      </w:r>
      <w:r w:rsidRPr="006B2EC3">
        <w:rPr>
          <w:spacing w:val="-2"/>
          <w:w w:val="85"/>
        </w:rPr>
        <w:t>relating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to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completion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2"/>
          <w:w w:val="85"/>
        </w:rPr>
        <w:t>rates,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placement</w:t>
      </w:r>
      <w:r w:rsidRPr="006B2EC3">
        <w:rPr>
          <w:spacing w:val="-8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starting</w:t>
      </w:r>
      <w:r w:rsidRPr="006B2EC3">
        <w:rPr>
          <w:spacing w:val="-11"/>
          <w:w w:val="85"/>
        </w:rPr>
        <w:t xml:space="preserve"> </w:t>
      </w:r>
      <w:r w:rsidRPr="006B2EC3">
        <w:rPr>
          <w:spacing w:val="-1"/>
          <w:w w:val="85"/>
        </w:rPr>
        <w:t>salaries,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or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license</w:t>
      </w:r>
      <w:r w:rsidRPr="006B2EC3">
        <w:rPr>
          <w:spacing w:val="-14"/>
          <w:w w:val="85"/>
        </w:rPr>
        <w:t xml:space="preserve"> </w:t>
      </w:r>
      <w:r w:rsidRPr="006B2EC3">
        <w:rPr>
          <w:spacing w:val="-1"/>
          <w:w w:val="85"/>
        </w:rPr>
        <w:t>exam</w:t>
      </w:r>
      <w:r w:rsidRPr="006B2EC3">
        <w:rPr>
          <w:spacing w:val="-9"/>
          <w:w w:val="85"/>
        </w:rPr>
        <w:t xml:space="preserve"> </w:t>
      </w:r>
      <w:r w:rsidRPr="006B2EC3">
        <w:rPr>
          <w:spacing w:val="-1"/>
          <w:w w:val="85"/>
        </w:rPr>
        <w:t>passage</w:t>
      </w:r>
      <w:r w:rsidRPr="006B2EC3">
        <w:rPr>
          <w:spacing w:val="-10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7"/>
          <w:w w:val="85"/>
        </w:rPr>
        <w:t xml:space="preserve"> </w:t>
      </w:r>
      <w:r w:rsidRPr="006B2EC3">
        <w:rPr>
          <w:spacing w:val="-1"/>
          <w:w w:val="85"/>
        </w:rPr>
        <w:t>this</w:t>
      </w:r>
      <w:r w:rsidRPr="006B2EC3">
        <w:rPr>
          <w:spacing w:val="-20"/>
          <w:w w:val="85"/>
        </w:rPr>
        <w:t xml:space="preserve"> </w:t>
      </w:r>
      <w:r w:rsidRPr="006B2EC3">
        <w:rPr>
          <w:spacing w:val="-1"/>
          <w:w w:val="85"/>
        </w:rPr>
        <w:t>fact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sheet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contains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w w:val="85"/>
        </w:rPr>
        <w:t xml:space="preserve"> </w:t>
      </w:r>
      <w:r w:rsidRPr="006B2EC3">
        <w:rPr>
          <w:w w:val="95"/>
        </w:rPr>
        <w:t>information</w:t>
      </w:r>
      <w:r w:rsidRPr="006B2EC3">
        <w:rPr>
          <w:spacing w:val="-41"/>
          <w:w w:val="95"/>
        </w:rPr>
        <w:t xml:space="preserve"> </w:t>
      </w:r>
      <w:r w:rsidRPr="006B2EC3">
        <w:rPr>
          <w:w w:val="95"/>
        </w:rPr>
        <w:t>as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calculated</w:t>
      </w:r>
      <w:r w:rsidRPr="006B2EC3">
        <w:rPr>
          <w:spacing w:val="-36"/>
          <w:w w:val="95"/>
        </w:rPr>
        <w:t xml:space="preserve"> </w:t>
      </w:r>
      <w:r w:rsidRPr="006B2EC3">
        <w:rPr>
          <w:w w:val="95"/>
        </w:rPr>
        <w:t>pursuant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to</w:t>
      </w:r>
      <w:r w:rsidRPr="006B2EC3">
        <w:rPr>
          <w:spacing w:val="-40"/>
          <w:w w:val="95"/>
        </w:rPr>
        <w:t xml:space="preserve"> </w:t>
      </w:r>
      <w:r w:rsidRPr="006B2EC3">
        <w:rPr>
          <w:w w:val="95"/>
        </w:rPr>
        <w:t>state law.</w:t>
      </w:r>
    </w:p>
    <w:p w14:paraId="064F676F" w14:textId="77777777" w:rsidR="006B2EC3" w:rsidRPr="006B2EC3" w:rsidRDefault="006B2EC3" w:rsidP="006B2EC3">
      <w:pPr>
        <w:pStyle w:val="BodyText"/>
        <w:spacing w:before="7"/>
        <w:rPr>
          <w:sz w:val="27"/>
        </w:rPr>
      </w:pPr>
    </w:p>
    <w:p w14:paraId="2F3FB051" w14:textId="77777777" w:rsidR="006B2EC3" w:rsidRPr="006B2EC3" w:rsidRDefault="006B2EC3" w:rsidP="006B2EC3">
      <w:pPr>
        <w:pStyle w:val="BodyText"/>
        <w:spacing w:line="276" w:lineRule="auto"/>
        <w:ind w:left="351" w:right="364"/>
        <w:jc w:val="both"/>
      </w:pPr>
      <w:r w:rsidRPr="006B2EC3">
        <w:rPr>
          <w:spacing w:val="-1"/>
          <w:w w:val="90"/>
        </w:rPr>
        <w:t xml:space="preserve">Any questions a student may have regarding </w:t>
      </w:r>
      <w:r w:rsidRPr="006B2EC3">
        <w:rPr>
          <w:w w:val="90"/>
        </w:rPr>
        <w:t>this fact sheet that have not been satisfactorily answered by the</w:t>
      </w:r>
      <w:r w:rsidRPr="006B2EC3">
        <w:rPr>
          <w:spacing w:val="1"/>
          <w:w w:val="90"/>
        </w:rPr>
        <w:t xml:space="preserve"> </w:t>
      </w:r>
      <w:r w:rsidRPr="006B2EC3">
        <w:rPr>
          <w:spacing w:val="-1"/>
          <w:w w:val="90"/>
        </w:rPr>
        <w:t xml:space="preserve">institution may be directed to the Bureau for Private Postsecondary Education at 1747 </w:t>
      </w:r>
      <w:r w:rsidRPr="006B2EC3">
        <w:rPr>
          <w:w w:val="90"/>
        </w:rPr>
        <w:t>N. Market Blvd. Suite 225,</w:t>
      </w:r>
      <w:r w:rsidRPr="006B2EC3">
        <w:rPr>
          <w:spacing w:val="-58"/>
          <w:w w:val="90"/>
        </w:rPr>
        <w:t xml:space="preserve"> </w:t>
      </w:r>
      <w:r w:rsidRPr="006B2EC3">
        <w:rPr>
          <w:w w:val="95"/>
        </w:rPr>
        <w:t xml:space="preserve">Sacramento, CA 95834, </w:t>
      </w:r>
      <w:hyperlink r:id="rId8">
        <w:r w:rsidRPr="006B2EC3">
          <w:rPr>
            <w:color w:val="0000FF"/>
            <w:w w:val="95"/>
            <w:u w:val="single" w:color="0000FF"/>
          </w:rPr>
          <w:t>www.bppe.ca.gov</w:t>
        </w:r>
        <w:r w:rsidRPr="006B2EC3">
          <w:rPr>
            <w:color w:val="0000FF"/>
            <w:w w:val="95"/>
          </w:rPr>
          <w:t xml:space="preserve"> </w:t>
        </w:r>
      </w:hyperlink>
      <w:r w:rsidRPr="006B2EC3">
        <w:rPr>
          <w:w w:val="95"/>
        </w:rPr>
        <w:t>toll-free telephone number(888)370-7589 or by fax (916)263-</w:t>
      </w:r>
      <w:r w:rsidRPr="006B2EC3">
        <w:rPr>
          <w:spacing w:val="1"/>
          <w:w w:val="95"/>
        </w:rPr>
        <w:t xml:space="preserve"> </w:t>
      </w:r>
      <w:r w:rsidRPr="006B2EC3">
        <w:t>1897.</w:t>
      </w:r>
    </w:p>
    <w:p w14:paraId="395BE699" w14:textId="77777777" w:rsidR="006B2EC3" w:rsidRPr="006B2EC3" w:rsidRDefault="006B2EC3" w:rsidP="006B2EC3">
      <w:pPr>
        <w:pStyle w:val="BodyText"/>
        <w:rPr>
          <w:sz w:val="26"/>
        </w:rPr>
      </w:pPr>
    </w:p>
    <w:p w14:paraId="15AA46E3" w14:textId="43FE2FEA" w:rsidR="006B2EC3" w:rsidRPr="006B2EC3" w:rsidRDefault="00FA7E5A" w:rsidP="006B2EC3">
      <w:pPr>
        <w:pStyle w:val="BodyText"/>
        <w:spacing w:before="9"/>
      </w:pPr>
      <w:r>
        <w:t xml:space="preserve">       ________________________________</w:t>
      </w:r>
      <w:r>
        <w:tab/>
      </w:r>
    </w:p>
    <w:p w14:paraId="406E3AFF" w14:textId="77777777" w:rsidR="006B2EC3" w:rsidRPr="006B2EC3" w:rsidRDefault="006B2EC3" w:rsidP="006B2EC3">
      <w:pPr>
        <w:pStyle w:val="BodyText"/>
        <w:ind w:left="440"/>
      </w:pPr>
      <w:r w:rsidRPr="006B2EC3">
        <w:t>Student</w:t>
      </w:r>
      <w:r w:rsidRPr="006B2EC3">
        <w:rPr>
          <w:spacing w:val="-4"/>
        </w:rPr>
        <w:t xml:space="preserve"> </w:t>
      </w:r>
      <w:r w:rsidRPr="006B2EC3">
        <w:t>Name -</w:t>
      </w:r>
      <w:r w:rsidRPr="006B2EC3">
        <w:rPr>
          <w:spacing w:val="-4"/>
        </w:rPr>
        <w:t xml:space="preserve"> </w:t>
      </w:r>
      <w:r w:rsidRPr="006B2EC3">
        <w:t>Print</w:t>
      </w:r>
    </w:p>
    <w:p w14:paraId="5FDA1BE1" w14:textId="77777777" w:rsidR="006B2EC3" w:rsidRPr="006B2EC3" w:rsidRDefault="006B2EC3" w:rsidP="006B2EC3">
      <w:pPr>
        <w:pStyle w:val="BodyText"/>
        <w:rPr>
          <w:sz w:val="26"/>
        </w:rPr>
      </w:pPr>
    </w:p>
    <w:p w14:paraId="4D6C7F5F" w14:textId="3C365467" w:rsidR="006B2EC3" w:rsidRPr="006B2EC3" w:rsidRDefault="00FA7E5A" w:rsidP="006B2EC3">
      <w:pPr>
        <w:pStyle w:val="BodyText"/>
        <w:rPr>
          <w:sz w:val="27"/>
        </w:rPr>
      </w:pPr>
      <w:r>
        <w:rPr>
          <w:sz w:val="27"/>
        </w:rPr>
        <w:t xml:space="preserve">      ____________________________                            ___________________</w:t>
      </w:r>
    </w:p>
    <w:p w14:paraId="565F4A49" w14:textId="77777777" w:rsidR="006B2EC3" w:rsidRPr="006B2EC3" w:rsidRDefault="006B2EC3" w:rsidP="006B2EC3">
      <w:pPr>
        <w:pStyle w:val="BodyText"/>
        <w:tabs>
          <w:tab w:val="left" w:pos="6742"/>
        </w:tabs>
        <w:spacing w:before="1"/>
        <w:ind w:left="440"/>
      </w:pPr>
      <w:r w:rsidRPr="006B2EC3">
        <w:rPr>
          <w:w w:val="95"/>
        </w:rPr>
        <w:t>Student</w:t>
      </w:r>
      <w:r w:rsidRPr="006B2EC3">
        <w:rPr>
          <w:spacing w:val="-4"/>
          <w:w w:val="95"/>
        </w:rPr>
        <w:t xml:space="preserve"> </w:t>
      </w:r>
      <w:r w:rsidRPr="006B2EC3">
        <w:rPr>
          <w:w w:val="95"/>
        </w:rPr>
        <w:t>Signature</w:t>
      </w:r>
      <w:r w:rsidRPr="006B2EC3">
        <w:rPr>
          <w:w w:val="95"/>
        </w:rPr>
        <w:tab/>
      </w:r>
      <w:r w:rsidRPr="006B2EC3">
        <w:t>Date</w:t>
      </w:r>
    </w:p>
    <w:p w14:paraId="20B1A624" w14:textId="77777777" w:rsidR="006B2EC3" w:rsidRPr="006B2EC3" w:rsidRDefault="006B2EC3" w:rsidP="006B2EC3">
      <w:pPr>
        <w:pStyle w:val="BodyText"/>
        <w:rPr>
          <w:sz w:val="26"/>
        </w:rPr>
      </w:pPr>
    </w:p>
    <w:p w14:paraId="5A3F81D4" w14:textId="1E8F51F4" w:rsidR="006B2EC3" w:rsidRPr="006B2EC3" w:rsidRDefault="00FA7E5A" w:rsidP="006B2EC3">
      <w:pPr>
        <w:pStyle w:val="BodyText"/>
        <w:spacing w:before="9"/>
        <w:rPr>
          <w:sz w:val="26"/>
        </w:rPr>
      </w:pPr>
      <w:r>
        <w:rPr>
          <w:sz w:val="26"/>
        </w:rPr>
        <w:t xml:space="preserve">      _____________________________                             ____________________</w:t>
      </w:r>
    </w:p>
    <w:p w14:paraId="5164782F" w14:textId="77777777" w:rsidR="006B2EC3" w:rsidRPr="006B2EC3" w:rsidRDefault="006B2EC3" w:rsidP="006B2EC3">
      <w:pPr>
        <w:pStyle w:val="BodyText"/>
        <w:tabs>
          <w:tab w:val="left" w:pos="6742"/>
        </w:tabs>
        <w:ind w:left="440"/>
      </w:pPr>
      <w:r w:rsidRPr="006B2EC3">
        <w:t>School</w:t>
      </w:r>
      <w:r w:rsidRPr="006B2EC3">
        <w:rPr>
          <w:spacing w:val="-7"/>
        </w:rPr>
        <w:t xml:space="preserve"> </w:t>
      </w:r>
      <w:r w:rsidRPr="006B2EC3">
        <w:t>Official</w:t>
      </w:r>
      <w:r w:rsidRPr="006B2EC3">
        <w:tab/>
        <w:t>Date</w:t>
      </w:r>
    </w:p>
    <w:p w14:paraId="16637892" w14:textId="77777777" w:rsidR="00FE46DD" w:rsidRDefault="00FE46DD" w:rsidP="0024587B">
      <w:pPr>
        <w:jc w:val="center"/>
      </w:pPr>
    </w:p>
    <w:p w14:paraId="0115362F" w14:textId="77777777" w:rsidR="00FE46DD" w:rsidRDefault="00FE46DD" w:rsidP="0024587B">
      <w:pPr>
        <w:jc w:val="center"/>
      </w:pPr>
    </w:p>
    <w:p w14:paraId="25CC64F2" w14:textId="77777777" w:rsidR="00FE46DD" w:rsidRDefault="00FE46DD" w:rsidP="0024587B">
      <w:pPr>
        <w:jc w:val="center"/>
      </w:pPr>
    </w:p>
    <w:p w14:paraId="2D49506A" w14:textId="77777777" w:rsidR="00FE46DD" w:rsidRDefault="00FE46DD" w:rsidP="0024587B">
      <w:pPr>
        <w:jc w:val="center"/>
      </w:pPr>
    </w:p>
    <w:p w14:paraId="709EAFD5" w14:textId="77777777" w:rsidR="00FE46DD" w:rsidRDefault="00FE46DD" w:rsidP="0024587B">
      <w:pPr>
        <w:jc w:val="center"/>
      </w:pPr>
    </w:p>
    <w:p w14:paraId="12CC8537" w14:textId="77777777" w:rsidR="00FE46DD" w:rsidRDefault="00FE46DD" w:rsidP="0024587B">
      <w:pPr>
        <w:jc w:val="center"/>
      </w:pPr>
    </w:p>
    <w:p w14:paraId="4B1F5064" w14:textId="77777777" w:rsidR="00FE46DD" w:rsidRDefault="00FE46DD" w:rsidP="0024587B">
      <w:pPr>
        <w:jc w:val="center"/>
      </w:pPr>
    </w:p>
    <w:p w14:paraId="0B5BFC20" w14:textId="77777777" w:rsidR="00FE46DD" w:rsidRDefault="00FE46DD" w:rsidP="0024587B">
      <w:pPr>
        <w:jc w:val="center"/>
      </w:pPr>
    </w:p>
    <w:p w14:paraId="62E40B66" w14:textId="77777777" w:rsidR="00FE46DD" w:rsidRDefault="00FE46DD" w:rsidP="0024587B">
      <w:pPr>
        <w:jc w:val="center"/>
      </w:pPr>
    </w:p>
    <w:p w14:paraId="61963599" w14:textId="77777777" w:rsidR="00FE46DD" w:rsidRDefault="00FE46DD" w:rsidP="0024587B">
      <w:pPr>
        <w:jc w:val="center"/>
      </w:pPr>
    </w:p>
    <w:p w14:paraId="5A931DD9" w14:textId="77777777" w:rsidR="00FE46DD" w:rsidRDefault="00FE46DD" w:rsidP="0024587B">
      <w:pPr>
        <w:jc w:val="center"/>
      </w:pPr>
    </w:p>
    <w:p w14:paraId="58ED03EB" w14:textId="77777777" w:rsidR="00FE46DD" w:rsidRDefault="00FE46DD" w:rsidP="0024587B">
      <w:pPr>
        <w:jc w:val="center"/>
      </w:pPr>
    </w:p>
    <w:p w14:paraId="17BC3267" w14:textId="77777777" w:rsidR="00FE46DD" w:rsidRDefault="00FE46DD" w:rsidP="0024587B">
      <w:pPr>
        <w:jc w:val="center"/>
      </w:pPr>
    </w:p>
    <w:p w14:paraId="29E65FB4" w14:textId="77777777" w:rsidR="00FE46DD" w:rsidRDefault="00FE46DD" w:rsidP="0024587B">
      <w:pPr>
        <w:jc w:val="center"/>
      </w:pPr>
    </w:p>
    <w:p w14:paraId="05F23E68" w14:textId="77777777" w:rsidR="00FE46DD" w:rsidRDefault="00FE46DD" w:rsidP="0024587B">
      <w:pPr>
        <w:jc w:val="center"/>
      </w:pPr>
    </w:p>
    <w:p w14:paraId="3950D03B" w14:textId="77777777" w:rsidR="00FE46DD" w:rsidRDefault="00FE46DD" w:rsidP="0024587B">
      <w:pPr>
        <w:jc w:val="center"/>
      </w:pPr>
    </w:p>
    <w:p w14:paraId="6C5146F7" w14:textId="77777777" w:rsidR="00FE46DD" w:rsidRDefault="00FE46DD" w:rsidP="0024587B">
      <w:pPr>
        <w:jc w:val="center"/>
      </w:pPr>
    </w:p>
    <w:p w14:paraId="051C6247" w14:textId="77777777" w:rsidR="00FE46DD" w:rsidRDefault="00FE46DD" w:rsidP="0024587B">
      <w:pPr>
        <w:jc w:val="center"/>
      </w:pPr>
    </w:p>
    <w:p w14:paraId="2CF2EAAD" w14:textId="77777777" w:rsidR="00FE46DD" w:rsidRDefault="00FE46DD" w:rsidP="0024587B">
      <w:pPr>
        <w:jc w:val="center"/>
      </w:pPr>
    </w:p>
    <w:p w14:paraId="7E21C11E" w14:textId="77777777" w:rsidR="00FE46DD" w:rsidRDefault="00FE46DD" w:rsidP="0024587B">
      <w:pPr>
        <w:jc w:val="center"/>
      </w:pPr>
    </w:p>
    <w:p w14:paraId="6FFA86AB" w14:textId="77777777" w:rsidR="00FE46DD" w:rsidRDefault="00FE46DD" w:rsidP="0024587B">
      <w:pPr>
        <w:jc w:val="center"/>
      </w:pPr>
    </w:p>
    <w:p w14:paraId="790D482D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0D96E282" w14:textId="77777777" w:rsidR="006B2EC3" w:rsidRDefault="006B2EC3" w:rsidP="006B2EC3">
      <w:pPr>
        <w:pStyle w:val="Heading1"/>
        <w:spacing w:before="92"/>
      </w:pPr>
      <w:r>
        <w:rPr>
          <w:u w:val="thick"/>
        </w:rPr>
        <w:t>Definitions</w:t>
      </w:r>
    </w:p>
    <w:p w14:paraId="707C47F3" w14:textId="77777777" w:rsidR="006B2EC3" w:rsidRDefault="006B2EC3" w:rsidP="006B2EC3">
      <w:pPr>
        <w:pStyle w:val="BodyText"/>
        <w:spacing w:before="5"/>
        <w:rPr>
          <w:b/>
        </w:rPr>
      </w:pPr>
    </w:p>
    <w:p w14:paraId="6AE1345A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00" w:line="261" w:lineRule="auto"/>
        <w:ind w:right="365"/>
        <w:rPr>
          <w:sz w:val="24"/>
        </w:rPr>
      </w:pPr>
      <w:r>
        <w:rPr>
          <w:spacing w:val="-1"/>
          <w:w w:val="90"/>
          <w:sz w:val="24"/>
        </w:rPr>
        <w:t>“Number of</w:t>
      </w:r>
      <w:r>
        <w:rPr>
          <w:spacing w:val="-2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3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Program”</w:t>
      </w:r>
      <w:r>
        <w:rPr>
          <w:spacing w:val="-3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58"/>
          <w:w w:val="90"/>
          <w:sz w:val="24"/>
        </w:rPr>
        <w:t xml:space="preserve"> </w:t>
      </w:r>
      <w:r>
        <w:rPr>
          <w:spacing w:val="-2"/>
          <w:w w:val="85"/>
          <w:sz w:val="24"/>
        </w:rPr>
        <w:t>scheduled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100%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published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length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reporting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w w:val="8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excludes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celled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14:paraId="5CA2634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1" w:line="254" w:lineRule="auto"/>
        <w:ind w:right="361"/>
        <w:rPr>
          <w:sz w:val="24"/>
        </w:rPr>
      </w:pPr>
      <w:r>
        <w:rPr>
          <w:w w:val="90"/>
          <w:sz w:val="24"/>
        </w:rPr>
        <w:t>“Students Available for Graduation” is the number of students who began the program minus the number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duty.</w:t>
      </w:r>
    </w:p>
    <w:p w14:paraId="5CC82529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5" w:line="252" w:lineRule="auto"/>
        <w:ind w:right="358"/>
        <w:rPr>
          <w:sz w:val="24"/>
        </w:rPr>
      </w:pPr>
      <w:r>
        <w:rPr>
          <w:w w:val="90"/>
          <w:sz w:val="24"/>
        </w:rPr>
        <w:t>“Number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100%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published program</w:t>
      </w:r>
      <w:r>
        <w:rPr>
          <w:spacing w:val="-3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5468BD6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3" w:line="247" w:lineRule="auto"/>
        <w:ind w:right="329"/>
        <w:rPr>
          <w:sz w:val="24"/>
        </w:rPr>
      </w:pPr>
      <w:r>
        <w:rPr>
          <w:spacing w:val="-1"/>
          <w:w w:val="90"/>
          <w:sz w:val="24"/>
        </w:rPr>
        <w:t>“On-time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Completion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Rate”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on-time</w:t>
      </w:r>
      <w:r>
        <w:rPr>
          <w:spacing w:val="-1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graduation.</w:t>
      </w:r>
    </w:p>
    <w:p w14:paraId="7E6F407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9" w:line="247" w:lineRule="auto"/>
        <w:ind w:right="351"/>
        <w:rPr>
          <w:sz w:val="24"/>
        </w:rPr>
      </w:pPr>
      <w:r>
        <w:rPr>
          <w:spacing w:val="-1"/>
          <w:w w:val="90"/>
          <w:sz w:val="24"/>
        </w:rPr>
        <w:t>“150%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Graduates”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2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completed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11"/>
          <w:sz w:val="24"/>
        </w:rPr>
        <w:t xml:space="preserve"> </w:t>
      </w:r>
      <w:r>
        <w:rPr>
          <w:sz w:val="24"/>
        </w:rPr>
        <w:t>graduates).</w:t>
      </w:r>
    </w:p>
    <w:p w14:paraId="0D09307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39" w:line="261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“150%</w:t>
      </w:r>
      <w:r>
        <w:rPr>
          <w:spacing w:val="-1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Completion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Rate”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reported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150%</w:t>
      </w:r>
      <w:r>
        <w:rPr>
          <w:spacing w:val="-20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published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program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length,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including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on-time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available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graduation.</w:t>
      </w:r>
    </w:p>
    <w:p w14:paraId="3495C64F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9" w:line="252" w:lineRule="auto"/>
        <w:ind w:right="367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Available</w:t>
      </w:r>
      <w:r>
        <w:rPr>
          <w:spacing w:val="-22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for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Employment”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minus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unavailable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70E5A68E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8" w:line="264" w:lineRule="auto"/>
        <w:ind w:left="979"/>
        <w:rPr>
          <w:sz w:val="24"/>
        </w:rPr>
      </w:pPr>
      <w:r>
        <w:rPr>
          <w:spacing w:val="-1"/>
          <w:w w:val="85"/>
          <w:sz w:val="24"/>
        </w:rPr>
        <w:t xml:space="preserve">“Graduates Unavailable for </w:t>
      </w:r>
      <w:r>
        <w:rPr>
          <w:w w:val="85"/>
          <w:sz w:val="24"/>
        </w:rPr>
        <w:t>Employment” means the graduates who, after graduation, die, become incarcerated,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are called to active military duty, are international students that leave the United States or do not have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visa allowing employment in the United States, or are continuing their education in an accredited or bureau-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institution.</w:t>
      </w:r>
    </w:p>
    <w:p w14:paraId="353377F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21" w:line="264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beginning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six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months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after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applicable educational program are gainfully employed, </w:t>
      </w:r>
      <w:r>
        <w:rPr>
          <w:spacing w:val="-1"/>
          <w:w w:val="85"/>
          <w:sz w:val="24"/>
        </w:rPr>
        <w:t>whose employment has been reported, and for whom the</w:t>
      </w:r>
      <w:r>
        <w:rPr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institution</w:t>
      </w:r>
      <w:r>
        <w:rPr>
          <w:spacing w:val="-3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documented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verification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employment.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occupations 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passing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examination, the six months period begins after the announcement of the examination results for the first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28E2B9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4" w:line="252" w:lineRule="auto"/>
        <w:ind w:right="356"/>
        <w:rPr>
          <w:sz w:val="24"/>
        </w:rPr>
      </w:pPr>
      <w:r>
        <w:rPr>
          <w:spacing w:val="-2"/>
          <w:w w:val="85"/>
          <w:sz w:val="24"/>
        </w:rPr>
        <w:t>“Placement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calculated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z w:val="24"/>
        </w:rPr>
        <w:t>field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graduates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732B89D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1" w:line="252" w:lineRule="auto"/>
        <w:rPr>
          <w:sz w:val="24"/>
        </w:rPr>
      </w:pPr>
      <w:r>
        <w:rPr>
          <w:w w:val="90"/>
          <w:sz w:val="24"/>
        </w:rPr>
        <w:t>“Number of Graduates Taking Exam” is the number of graduates who took the first available exam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6854B1BC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4335A08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111AB7E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DECB84B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2D6705F1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45BA938" w14:textId="77777777" w:rsidR="006B2EC3" w:rsidRPr="006B2EC3" w:rsidRDefault="006B2EC3" w:rsidP="006B2EC3">
      <w:pPr>
        <w:tabs>
          <w:tab w:val="left" w:pos="980"/>
        </w:tabs>
        <w:spacing w:before="31" w:line="252" w:lineRule="auto"/>
      </w:pPr>
    </w:p>
    <w:p w14:paraId="2B77ABCD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906A4E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01"/>
        <w:ind w:right="382"/>
        <w:jc w:val="left"/>
        <w:rPr>
          <w:sz w:val="24"/>
        </w:rPr>
      </w:pPr>
      <w:r w:rsidRPr="006B2EC3">
        <w:rPr>
          <w:sz w:val="24"/>
        </w:rPr>
        <w:t>“First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9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Date”</w:t>
      </w:r>
      <w:r w:rsidRPr="006B2EC3">
        <w:rPr>
          <w:spacing w:val="5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4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for</w:t>
      </w:r>
      <w:r w:rsidRPr="006B2EC3">
        <w:rPr>
          <w:spacing w:val="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first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8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1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student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completed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-64"/>
          <w:sz w:val="24"/>
        </w:rPr>
        <w:t xml:space="preserve"> </w:t>
      </w:r>
      <w:r w:rsidRPr="006B2EC3">
        <w:rPr>
          <w:sz w:val="24"/>
        </w:rPr>
        <w:t>program.</w:t>
      </w:r>
    </w:p>
    <w:p w14:paraId="7EEFF133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4" w:line="252" w:lineRule="auto"/>
        <w:ind w:right="1509"/>
        <w:jc w:val="left"/>
        <w:rPr>
          <w:sz w:val="24"/>
        </w:rPr>
      </w:pPr>
      <w:r w:rsidRPr="006B2EC3">
        <w:rPr>
          <w:spacing w:val="-1"/>
          <w:w w:val="90"/>
          <w:sz w:val="24"/>
        </w:rPr>
        <w:t>“Passage</w:t>
      </w:r>
      <w:r w:rsidRPr="006B2EC3">
        <w:rPr>
          <w:spacing w:val="-13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Rate”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is</w:t>
      </w:r>
      <w:r w:rsidRPr="006B2EC3">
        <w:rPr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calculated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dividing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17"/>
          <w:w w:val="90"/>
          <w:sz w:val="24"/>
        </w:rPr>
        <w:t xml:space="preserve"> </w:t>
      </w:r>
      <w:r w:rsidRPr="006B2EC3">
        <w:rPr>
          <w:w w:val="90"/>
          <w:sz w:val="24"/>
        </w:rPr>
        <w:t>number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of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9"/>
          <w:w w:val="90"/>
          <w:sz w:val="24"/>
        </w:rPr>
        <w:t xml:space="preserve"> </w:t>
      </w:r>
      <w:r w:rsidRPr="006B2EC3">
        <w:rPr>
          <w:w w:val="90"/>
          <w:sz w:val="24"/>
        </w:rPr>
        <w:t>who</w:t>
      </w:r>
      <w:r w:rsidRPr="006B2EC3">
        <w:rPr>
          <w:spacing w:val="-12"/>
          <w:w w:val="90"/>
          <w:sz w:val="24"/>
        </w:rPr>
        <w:t xml:space="preserve"> </w:t>
      </w:r>
      <w:r w:rsidRPr="006B2EC3">
        <w:rPr>
          <w:w w:val="90"/>
          <w:sz w:val="24"/>
        </w:rPr>
        <w:t>passed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exam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22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sz w:val="24"/>
        </w:rPr>
        <w:t>number</w:t>
      </w:r>
      <w:r w:rsidRPr="006B2EC3">
        <w:rPr>
          <w:spacing w:val="-6"/>
          <w:sz w:val="24"/>
        </w:rPr>
        <w:t xml:space="preserve"> </w:t>
      </w:r>
      <w:r w:rsidRPr="006B2EC3">
        <w:rPr>
          <w:sz w:val="24"/>
        </w:rPr>
        <w:t>of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graduates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who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took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licensing</w:t>
      </w:r>
      <w:r w:rsidRPr="006B2EC3">
        <w:rPr>
          <w:spacing w:val="-45"/>
          <w:sz w:val="24"/>
        </w:rPr>
        <w:t xml:space="preserve"> </w:t>
      </w:r>
      <w:r w:rsidRPr="006B2EC3">
        <w:rPr>
          <w:sz w:val="24"/>
        </w:rPr>
        <w:t>exam.</w:t>
      </w:r>
    </w:p>
    <w:p w14:paraId="56052AD6" w14:textId="7FEDFCD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6" w:line="256" w:lineRule="auto"/>
        <w:ind w:right="874"/>
        <w:jc w:val="left"/>
        <w:rPr>
          <w:sz w:val="24"/>
        </w:rPr>
      </w:pPr>
      <w:r w:rsidRPr="006B2EC3">
        <w:rPr>
          <w:w w:val="85"/>
          <w:sz w:val="24"/>
        </w:rPr>
        <w:t>“Number</w:t>
      </w:r>
      <w:r w:rsidRPr="006B2EC3">
        <w:rPr>
          <w:spacing w:val="29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1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Available</w:t>
      </w:r>
      <w:r w:rsidRPr="006B2EC3">
        <w:rPr>
          <w:spacing w:val="37"/>
          <w:w w:val="85"/>
          <w:sz w:val="24"/>
        </w:rPr>
        <w:t xml:space="preserve"> </w:t>
      </w:r>
      <w:r w:rsidRPr="006B2EC3">
        <w:rPr>
          <w:w w:val="85"/>
          <w:sz w:val="24"/>
        </w:rPr>
        <w:t>Exam”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is</w:t>
      </w:r>
      <w:r w:rsidRPr="006B2EC3">
        <w:rPr>
          <w:spacing w:val="2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number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of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graduates</w:t>
      </w:r>
      <w:r w:rsidRPr="006B2EC3">
        <w:rPr>
          <w:spacing w:val="30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39"/>
          <w:w w:val="85"/>
          <w:sz w:val="24"/>
        </w:rPr>
        <w:t xml:space="preserve"> </w:t>
      </w:r>
      <w:r w:rsidRPr="006B2EC3">
        <w:rPr>
          <w:w w:val="85"/>
          <w:sz w:val="24"/>
        </w:rPr>
        <w:t>took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and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-1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="00FA7E5A">
        <w:rPr>
          <w:w w:val="85"/>
          <w:sz w:val="24"/>
        </w:rPr>
        <w:t xml:space="preserve"> </w:t>
      </w:r>
      <w:r w:rsidRPr="006B2EC3">
        <w:rPr>
          <w:spacing w:val="-54"/>
          <w:w w:val="85"/>
          <w:sz w:val="24"/>
        </w:rPr>
        <w:t xml:space="preserve"> </w:t>
      </w:r>
      <w:r w:rsidR="00FA7E5A">
        <w:rPr>
          <w:spacing w:val="-54"/>
          <w:w w:val="85"/>
          <w:sz w:val="24"/>
        </w:rPr>
        <w:t xml:space="preserve"> </w:t>
      </w:r>
      <w:r w:rsidRPr="006B2EC3">
        <w:rPr>
          <w:sz w:val="24"/>
        </w:rPr>
        <w:t>a</w:t>
      </w:r>
      <w:r w:rsidR="00FA7E5A">
        <w:rPr>
          <w:sz w:val="24"/>
        </w:rPr>
        <w:t>v</w:t>
      </w:r>
      <w:r w:rsidRPr="006B2EC3">
        <w:rPr>
          <w:sz w:val="24"/>
        </w:rPr>
        <w:t>ailable</w:t>
      </w:r>
      <w:r w:rsidRPr="006B2EC3">
        <w:rPr>
          <w:spacing w:val="-9"/>
          <w:sz w:val="24"/>
        </w:rPr>
        <w:t xml:space="preserve"> </w:t>
      </w:r>
      <w:r w:rsidRPr="006B2EC3">
        <w:rPr>
          <w:sz w:val="24"/>
        </w:rPr>
        <w:t>licensing exam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completing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program.</w:t>
      </w:r>
    </w:p>
    <w:p w14:paraId="1F493095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2"/>
        <w:ind w:left="977" w:right="0" w:hanging="361"/>
        <w:jc w:val="left"/>
        <w:rPr>
          <w:sz w:val="24"/>
        </w:rPr>
      </w:pPr>
      <w:r w:rsidRPr="006B2EC3">
        <w:rPr>
          <w:spacing w:val="-1"/>
          <w:sz w:val="24"/>
        </w:rPr>
        <w:t>“Salary”</w:t>
      </w:r>
      <w:r w:rsidRPr="006B2EC3">
        <w:rPr>
          <w:spacing w:val="-51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as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40"/>
          <w:sz w:val="24"/>
        </w:rPr>
        <w:t xml:space="preserve"> </w:t>
      </w:r>
      <w:r w:rsidRPr="006B2EC3">
        <w:rPr>
          <w:sz w:val="24"/>
        </w:rPr>
        <w:t>by</w:t>
      </w:r>
      <w:r w:rsidRPr="006B2EC3">
        <w:rPr>
          <w:spacing w:val="-41"/>
          <w:sz w:val="24"/>
        </w:rPr>
        <w:t xml:space="preserve"> </w:t>
      </w:r>
      <w:r w:rsidRPr="006B2EC3">
        <w:rPr>
          <w:sz w:val="24"/>
        </w:rPr>
        <w:t>graduate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or graduate’s employer.</w:t>
      </w:r>
    </w:p>
    <w:p w14:paraId="55D979A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48" w:line="249" w:lineRule="auto"/>
        <w:ind w:left="979" w:right="1632"/>
        <w:jc w:val="left"/>
        <w:rPr>
          <w:sz w:val="24"/>
        </w:rPr>
      </w:pPr>
      <w:r w:rsidRPr="006B2EC3">
        <w:rPr>
          <w:w w:val="90"/>
          <w:sz w:val="24"/>
        </w:rPr>
        <w:t>“No</w:t>
      </w:r>
      <w:r w:rsidRPr="006B2EC3">
        <w:rPr>
          <w:spacing w:val="-30"/>
          <w:w w:val="90"/>
          <w:sz w:val="24"/>
        </w:rPr>
        <w:t xml:space="preserve"> </w:t>
      </w:r>
      <w:r w:rsidRPr="006B2EC3">
        <w:rPr>
          <w:w w:val="90"/>
          <w:sz w:val="24"/>
        </w:rPr>
        <w:t xml:space="preserve">Salary </w:t>
      </w:r>
      <w:proofErr w:type="gramStart"/>
      <w:r w:rsidRPr="006B2EC3">
        <w:rPr>
          <w:w w:val="90"/>
          <w:sz w:val="24"/>
        </w:rPr>
        <w:t xml:space="preserve">Information 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w w:val="90"/>
          <w:sz w:val="24"/>
        </w:rPr>
        <w:t>Reported</w:t>
      </w:r>
      <w:proofErr w:type="gramEnd"/>
      <w:r w:rsidRPr="006B2EC3">
        <w:rPr>
          <w:w w:val="90"/>
          <w:sz w:val="24"/>
        </w:rPr>
        <w:t>”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is the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number of</w:t>
      </w:r>
      <w:r w:rsidRPr="006B2EC3">
        <w:rPr>
          <w:spacing w:val="-39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for whom,</w:t>
      </w:r>
      <w:r w:rsidRPr="006B2EC3">
        <w:rPr>
          <w:spacing w:val="-34"/>
          <w:w w:val="90"/>
          <w:sz w:val="24"/>
        </w:rPr>
        <w:t xml:space="preserve"> </w:t>
      </w:r>
      <w:r w:rsidRPr="006B2EC3">
        <w:rPr>
          <w:w w:val="90"/>
          <w:sz w:val="24"/>
        </w:rPr>
        <w:t>after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making</w:t>
      </w:r>
      <w:r w:rsidRPr="006B2EC3">
        <w:rPr>
          <w:spacing w:val="-24"/>
          <w:w w:val="90"/>
          <w:sz w:val="24"/>
        </w:rPr>
        <w:t xml:space="preserve"> </w:t>
      </w:r>
      <w:r w:rsidRPr="006B2EC3">
        <w:rPr>
          <w:w w:val="90"/>
          <w:sz w:val="24"/>
        </w:rPr>
        <w:t>reasonable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w w:val="95"/>
          <w:sz w:val="24"/>
        </w:rPr>
        <w:t>attempts the</w:t>
      </w:r>
      <w:r w:rsidRPr="006B2EC3">
        <w:rPr>
          <w:spacing w:val="1"/>
          <w:w w:val="95"/>
          <w:sz w:val="24"/>
        </w:rPr>
        <w:t xml:space="preserve"> </w:t>
      </w:r>
      <w:r w:rsidRPr="006B2EC3">
        <w:rPr>
          <w:w w:val="95"/>
          <w:sz w:val="24"/>
        </w:rPr>
        <w:t>school</w:t>
      </w:r>
      <w:r w:rsidRPr="006B2EC3">
        <w:rPr>
          <w:spacing w:val="-37"/>
          <w:w w:val="95"/>
          <w:sz w:val="24"/>
        </w:rPr>
        <w:t xml:space="preserve"> </w:t>
      </w:r>
      <w:r w:rsidRPr="006B2EC3">
        <w:rPr>
          <w:w w:val="95"/>
          <w:sz w:val="24"/>
        </w:rPr>
        <w:t>was</w:t>
      </w:r>
      <w:r w:rsidRPr="006B2EC3">
        <w:rPr>
          <w:spacing w:val="-41"/>
          <w:w w:val="95"/>
          <w:sz w:val="24"/>
        </w:rPr>
        <w:t xml:space="preserve"> </w:t>
      </w:r>
      <w:r w:rsidRPr="006B2EC3">
        <w:rPr>
          <w:w w:val="95"/>
          <w:sz w:val="24"/>
        </w:rPr>
        <w:t>not</w:t>
      </w:r>
      <w:r w:rsidRPr="006B2EC3">
        <w:rPr>
          <w:spacing w:val="-35"/>
          <w:w w:val="95"/>
          <w:sz w:val="24"/>
        </w:rPr>
        <w:t xml:space="preserve"> </w:t>
      </w:r>
      <w:r w:rsidRPr="006B2EC3">
        <w:rPr>
          <w:w w:val="95"/>
          <w:sz w:val="24"/>
        </w:rPr>
        <w:t>able</w:t>
      </w:r>
      <w:r w:rsidRPr="006B2EC3">
        <w:rPr>
          <w:spacing w:val="-32"/>
          <w:w w:val="95"/>
          <w:sz w:val="24"/>
        </w:rPr>
        <w:t xml:space="preserve"> </w:t>
      </w:r>
      <w:r w:rsidRPr="006B2EC3">
        <w:rPr>
          <w:w w:val="95"/>
          <w:sz w:val="24"/>
        </w:rPr>
        <w:t>to</w:t>
      </w:r>
      <w:r w:rsidRPr="006B2EC3">
        <w:rPr>
          <w:spacing w:val="-40"/>
          <w:w w:val="95"/>
          <w:sz w:val="24"/>
        </w:rPr>
        <w:t xml:space="preserve"> </w:t>
      </w:r>
      <w:r w:rsidRPr="006B2EC3">
        <w:rPr>
          <w:w w:val="95"/>
          <w:sz w:val="24"/>
        </w:rPr>
        <w:t>obtain</w:t>
      </w:r>
      <w:r w:rsidRPr="006B2EC3">
        <w:rPr>
          <w:spacing w:val="8"/>
          <w:w w:val="95"/>
          <w:sz w:val="24"/>
        </w:rPr>
        <w:t xml:space="preserve"> </w:t>
      </w:r>
      <w:r w:rsidRPr="006B2EC3">
        <w:rPr>
          <w:w w:val="95"/>
          <w:sz w:val="24"/>
        </w:rPr>
        <w:t>salary</w:t>
      </w:r>
      <w:r w:rsidRPr="006B2EC3">
        <w:rPr>
          <w:spacing w:val="6"/>
          <w:w w:val="95"/>
          <w:sz w:val="24"/>
        </w:rPr>
        <w:t xml:space="preserve"> </w:t>
      </w:r>
      <w:r w:rsidRPr="006B2EC3">
        <w:rPr>
          <w:w w:val="95"/>
          <w:sz w:val="24"/>
        </w:rPr>
        <w:t>information.</w:t>
      </w:r>
    </w:p>
    <w:p w14:paraId="131BE37E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FF30F9F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AB1F1B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1D5083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A891F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1F4EA8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BD70F0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69017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B6954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2CFDD93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B74415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FAB67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E35C3C0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FA36728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AB92B2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CB9EE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410FAC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71931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2258B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57180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E6CFB0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E785C7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E03E04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5C024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75126A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F451F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9CAC064" w14:textId="77777777" w:rsidR="006B2EC3" w:rsidRP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243A6A8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785D24D7" w14:textId="77777777" w:rsidR="006B2EC3" w:rsidRPr="006B2EC3" w:rsidRDefault="006B2EC3" w:rsidP="006B2EC3">
      <w:pPr>
        <w:pStyle w:val="Heading1"/>
        <w:spacing w:before="92"/>
        <w:rPr>
          <w:rFonts w:ascii="Arial" w:hAnsi="Arial" w:cs="Arial"/>
        </w:rPr>
      </w:pPr>
      <w:r w:rsidRPr="006B2EC3">
        <w:rPr>
          <w:rFonts w:ascii="Arial" w:hAnsi="Arial" w:cs="Arial"/>
          <w:u w:val="thick"/>
        </w:rPr>
        <w:t>STUDENT’S</w:t>
      </w:r>
      <w:r w:rsidRPr="006B2EC3">
        <w:rPr>
          <w:rFonts w:ascii="Arial" w:hAnsi="Arial" w:cs="Arial"/>
          <w:spacing w:val="-10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RIGHT</w:t>
      </w:r>
      <w:r w:rsidRPr="006B2EC3">
        <w:rPr>
          <w:rFonts w:ascii="Arial" w:hAnsi="Arial" w:cs="Arial"/>
          <w:spacing w:val="-4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TO</w:t>
      </w:r>
      <w:r w:rsidRPr="006B2EC3">
        <w:rPr>
          <w:rFonts w:ascii="Arial" w:hAnsi="Arial" w:cs="Arial"/>
          <w:spacing w:val="-11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CANCEL</w:t>
      </w:r>
    </w:p>
    <w:p w14:paraId="285B3396" w14:textId="77777777" w:rsidR="006B2EC3" w:rsidRPr="006B2EC3" w:rsidRDefault="006B2EC3" w:rsidP="006B2EC3">
      <w:pPr>
        <w:pStyle w:val="BodyText"/>
        <w:spacing w:before="234"/>
        <w:ind w:left="298" w:right="309"/>
      </w:pPr>
      <w:r w:rsidRPr="006B2EC3">
        <w:t>You have the right to cancel your agreement for a program of instruction, without any penalty or</w:t>
      </w:r>
      <w:r w:rsidRPr="006B2EC3">
        <w:rPr>
          <w:spacing w:val="1"/>
        </w:rPr>
        <w:t xml:space="preserve"> </w:t>
      </w:r>
      <w:r w:rsidRPr="006B2EC3">
        <w:t xml:space="preserve">obligations, through attendance at the </w:t>
      </w:r>
      <w:proofErr w:type="gramStart"/>
      <w:r w:rsidRPr="006B2EC3">
        <w:t>first class</w:t>
      </w:r>
      <w:proofErr w:type="gramEnd"/>
      <w:r w:rsidRPr="006B2EC3">
        <w:t xml:space="preserve"> session or the seventh calendar day after enrollment,</w:t>
      </w:r>
      <w:r w:rsidRPr="006B2EC3">
        <w:rPr>
          <w:spacing w:val="-64"/>
        </w:rPr>
        <w:t xml:space="preserve"> </w:t>
      </w:r>
      <w:r w:rsidRPr="006B2EC3">
        <w:t>whichever is later. After the end of the cancellation period, you also have the right to stop school at</w:t>
      </w:r>
      <w:r w:rsidRPr="006B2EC3">
        <w:rPr>
          <w:spacing w:val="1"/>
        </w:rPr>
        <w:t xml:space="preserve"> </w:t>
      </w:r>
      <w:r w:rsidRPr="006B2EC3">
        <w:t>any time; and you have the right to receive a pro rata refund if you have completed 60 percent or less</w:t>
      </w:r>
      <w:r w:rsidRPr="006B2EC3">
        <w:rPr>
          <w:spacing w:val="-64"/>
        </w:rPr>
        <w:t xml:space="preserve"> </w:t>
      </w:r>
      <w:r w:rsidRPr="006B2EC3">
        <w:t>of the scheduled days in the current payment period in your program through the last day of</w:t>
      </w:r>
      <w:r w:rsidRPr="006B2EC3">
        <w:rPr>
          <w:spacing w:val="1"/>
        </w:rPr>
        <w:t xml:space="preserve"> </w:t>
      </w:r>
      <w:r w:rsidRPr="006B2EC3">
        <w:t>attendance.</w:t>
      </w:r>
    </w:p>
    <w:p w14:paraId="4DD6C60D" w14:textId="77777777" w:rsidR="006B2EC3" w:rsidRPr="006B2EC3" w:rsidRDefault="006B2EC3" w:rsidP="006B2EC3">
      <w:pPr>
        <w:tabs>
          <w:tab w:val="left" w:pos="3459"/>
          <w:tab w:val="left" w:pos="5494"/>
        </w:tabs>
        <w:spacing w:before="225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w w:val="95"/>
          <w:sz w:val="20"/>
        </w:rPr>
        <w:t>Student’s</w:t>
      </w:r>
      <w:r w:rsidRPr="006B2EC3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6B2EC3">
        <w:rPr>
          <w:rFonts w:ascii="Arial" w:hAnsi="Arial" w:cs="Arial"/>
          <w:b/>
          <w:w w:val="95"/>
          <w:sz w:val="20"/>
        </w:rPr>
        <w:t>Initials:</w:t>
      </w:r>
      <w:r w:rsidRPr="006B2EC3">
        <w:rPr>
          <w:rFonts w:ascii="Arial" w:hAnsi="Arial" w:cs="Arial"/>
          <w:b/>
          <w:w w:val="95"/>
          <w:sz w:val="20"/>
          <w:u w:val="thick"/>
        </w:rPr>
        <w:tab/>
      </w:r>
      <w:r w:rsidRPr="006B2EC3">
        <w:rPr>
          <w:rFonts w:ascii="Arial" w:hAnsi="Arial" w:cs="Arial"/>
          <w:b/>
          <w:spacing w:val="7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Date:</w:t>
      </w:r>
      <w:r w:rsidRPr="006B2EC3">
        <w:rPr>
          <w:rFonts w:ascii="Arial" w:hAnsi="Arial" w:cs="Arial"/>
          <w:b/>
          <w:sz w:val="20"/>
          <w:u w:val="thick"/>
        </w:rPr>
        <w:tab/>
      </w:r>
    </w:p>
    <w:bookmarkEnd w:id="0"/>
    <w:p w14:paraId="4378C248" w14:textId="77777777" w:rsidR="006B2EC3" w:rsidRPr="006B2EC3" w:rsidRDefault="006B2EC3" w:rsidP="006B2EC3">
      <w:pPr>
        <w:spacing w:before="36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sz w:val="20"/>
        </w:rPr>
        <w:t>Initial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only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after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you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have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sufficient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time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to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read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understand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the</w:t>
      </w:r>
      <w:r w:rsidRPr="006B2EC3">
        <w:rPr>
          <w:rFonts w:ascii="Arial" w:hAnsi="Arial" w:cs="Arial"/>
          <w:b/>
          <w:spacing w:val="-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information.</w:t>
      </w:r>
    </w:p>
    <w:p w14:paraId="0AC20AAB" w14:textId="77777777" w:rsidR="00FE46DD" w:rsidRDefault="00FE46DD" w:rsidP="0024587B">
      <w:pPr>
        <w:jc w:val="center"/>
      </w:pPr>
    </w:p>
    <w:p w14:paraId="511FF2AD" w14:textId="77777777" w:rsidR="00FE46DD" w:rsidRDefault="00FE46DD" w:rsidP="0024587B">
      <w:pPr>
        <w:jc w:val="center"/>
      </w:pPr>
    </w:p>
    <w:p w14:paraId="51ADA54C" w14:textId="77777777" w:rsidR="00FE46DD" w:rsidRDefault="00FE46DD" w:rsidP="0024587B">
      <w:pPr>
        <w:jc w:val="center"/>
      </w:pPr>
    </w:p>
    <w:p w14:paraId="0DAB3545" w14:textId="77777777" w:rsidR="008916F2" w:rsidRDefault="008916F2" w:rsidP="0024587B">
      <w:pPr>
        <w:jc w:val="center"/>
      </w:pPr>
    </w:p>
    <w:sectPr w:rsidR="008916F2" w:rsidSect="00FE46D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49D96" w14:textId="77777777" w:rsidR="00731F42" w:rsidRDefault="00731F42" w:rsidP="00025965">
      <w:r>
        <w:separator/>
      </w:r>
    </w:p>
  </w:endnote>
  <w:endnote w:type="continuationSeparator" w:id="0">
    <w:p w14:paraId="4721F0F4" w14:textId="77777777" w:rsidR="00731F42" w:rsidRDefault="00731F42" w:rsidP="000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635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E83D0" w14:textId="77777777" w:rsidR="00D34BEA" w:rsidRDefault="00D34BEA" w:rsidP="00891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395E2" w14:textId="77777777" w:rsidR="00D34BEA" w:rsidRDefault="00D34BEA" w:rsidP="00D3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841" w14:textId="77777777" w:rsidR="008916F2" w:rsidRDefault="00575B16" w:rsidP="00092F7F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9045958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916F2">
          <w:rPr>
            <w:rStyle w:val="PageNumber"/>
          </w:rPr>
          <w:t xml:space="preserve">Page </w:t>
        </w:r>
        <w:r w:rsidR="008916F2">
          <w:rPr>
            <w:rStyle w:val="PageNumber"/>
          </w:rPr>
          <w:fldChar w:fldCharType="begin"/>
        </w:r>
        <w:r w:rsidR="008916F2">
          <w:rPr>
            <w:rStyle w:val="PageNumber"/>
          </w:rPr>
          <w:instrText xml:space="preserve"> PAGE </w:instrText>
        </w:r>
        <w:r w:rsidR="008916F2">
          <w:rPr>
            <w:rStyle w:val="PageNumber"/>
          </w:rPr>
          <w:fldChar w:fldCharType="separate"/>
        </w:r>
        <w:r w:rsidR="008916F2">
          <w:rPr>
            <w:rStyle w:val="PageNumber"/>
            <w:noProof/>
          </w:rPr>
          <w:t>1</w:t>
        </w:r>
        <w:r w:rsidR="008916F2">
          <w:rPr>
            <w:rStyle w:val="PageNumber"/>
          </w:rPr>
          <w:fldChar w:fldCharType="end"/>
        </w:r>
      </w:sdtContent>
    </w:sdt>
  </w:p>
  <w:p w14:paraId="7C657FF8" w14:textId="499E066A" w:rsidR="00D34BEA" w:rsidRDefault="00D34BEA" w:rsidP="00D34BEA">
    <w:pPr>
      <w:pStyle w:val="Footer"/>
      <w:ind w:right="840"/>
    </w:pPr>
    <w:r>
      <w:t>Published: November 202</w:t>
    </w:r>
    <w:r w:rsidR="00B71B1A">
      <w:t>1</w:t>
    </w:r>
  </w:p>
  <w:p w14:paraId="5CEB3EC2" w14:textId="77777777" w:rsidR="00D34BEA" w:rsidRDefault="00D3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573DF" w14:textId="77777777" w:rsidR="00731F42" w:rsidRDefault="00731F42" w:rsidP="00025965">
      <w:r>
        <w:separator/>
      </w:r>
    </w:p>
  </w:footnote>
  <w:footnote w:type="continuationSeparator" w:id="0">
    <w:p w14:paraId="2D57832B" w14:textId="77777777" w:rsidR="00731F42" w:rsidRDefault="00731F42" w:rsidP="000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FA18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D34BEA">
      <w:rPr>
        <w:rFonts w:ascii="Arial" w:hAnsi="Arial" w:cs="Arial"/>
        <w:b/>
        <w:bCs/>
        <w:sz w:val="28"/>
        <w:szCs w:val="28"/>
      </w:rPr>
      <w:t>World Mission University</w:t>
    </w:r>
  </w:p>
  <w:p w14:paraId="2D792491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 xml:space="preserve">500 </w:t>
    </w:r>
    <w:proofErr w:type="spellStart"/>
    <w:r w:rsidRPr="00D34BEA">
      <w:rPr>
        <w:rFonts w:ascii="Arial" w:hAnsi="Arial" w:cs="Arial"/>
        <w:b/>
        <w:bCs/>
        <w:sz w:val="22"/>
        <w:szCs w:val="22"/>
      </w:rPr>
      <w:t>Shatto</w:t>
    </w:r>
    <w:proofErr w:type="spellEnd"/>
    <w:r w:rsidRPr="00D34BEA">
      <w:rPr>
        <w:rFonts w:ascii="Arial" w:hAnsi="Arial" w:cs="Arial"/>
        <w:b/>
        <w:bCs/>
        <w:sz w:val="22"/>
        <w:szCs w:val="22"/>
      </w:rPr>
      <w:t xml:space="preserve"> Place #600, Los Angeles, CA 90020</w:t>
    </w:r>
  </w:p>
  <w:p w14:paraId="1B7C8AD9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(213) 388-1000         wmu.edu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995"/>
    <w:multiLevelType w:val="hybridMultilevel"/>
    <w:tmpl w:val="2236CCA2"/>
    <w:lvl w:ilvl="0" w:tplc="E2E400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8C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2DED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CCAC22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2640B0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AB38ED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6E293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8B9EA82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95488C3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5"/>
    <w:rsid w:val="00025965"/>
    <w:rsid w:val="0024587B"/>
    <w:rsid w:val="003331C4"/>
    <w:rsid w:val="003A6CDD"/>
    <w:rsid w:val="00425E29"/>
    <w:rsid w:val="004E36DA"/>
    <w:rsid w:val="00530E91"/>
    <w:rsid w:val="00536317"/>
    <w:rsid w:val="00575B16"/>
    <w:rsid w:val="00613371"/>
    <w:rsid w:val="006543DF"/>
    <w:rsid w:val="006B2EC3"/>
    <w:rsid w:val="006C31CE"/>
    <w:rsid w:val="00731F42"/>
    <w:rsid w:val="007F1EAF"/>
    <w:rsid w:val="008916F2"/>
    <w:rsid w:val="0089737F"/>
    <w:rsid w:val="008F614F"/>
    <w:rsid w:val="00933D21"/>
    <w:rsid w:val="00A148ED"/>
    <w:rsid w:val="00B01230"/>
    <w:rsid w:val="00B40FCD"/>
    <w:rsid w:val="00B71B1A"/>
    <w:rsid w:val="00C155EE"/>
    <w:rsid w:val="00C1630F"/>
    <w:rsid w:val="00CA5EEB"/>
    <w:rsid w:val="00D03414"/>
    <w:rsid w:val="00D34BEA"/>
    <w:rsid w:val="00D920A6"/>
    <w:rsid w:val="00EB09E6"/>
    <w:rsid w:val="00F7324B"/>
    <w:rsid w:val="00FA0CA6"/>
    <w:rsid w:val="00FA7E5A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85D"/>
  <w15:chartTrackingRefBased/>
  <w15:docId w15:val="{89656BF6-1012-9F4A-ACCE-B81D7A0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D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65"/>
  </w:style>
  <w:style w:type="paragraph" w:styleId="Footer">
    <w:name w:val="footer"/>
    <w:basedOn w:val="Normal"/>
    <w:link w:val="Foot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65"/>
  </w:style>
  <w:style w:type="character" w:customStyle="1" w:styleId="Heading1Char">
    <w:name w:val="Heading 1 Char"/>
    <w:basedOn w:val="DefaultParagraphFont"/>
    <w:link w:val="Heading1"/>
    <w:uiPriority w:val="9"/>
    <w:rsid w:val="00FE46D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4BEA"/>
  </w:style>
  <w:style w:type="paragraph" w:styleId="BodyText">
    <w:name w:val="Body Text"/>
    <w:basedOn w:val="Normal"/>
    <w:link w:val="BodyTextChar"/>
    <w:uiPriority w:val="1"/>
    <w:qFormat/>
    <w:rsid w:val="00D34BEA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EA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4BEA"/>
    <w:pPr>
      <w:widowControl w:val="0"/>
      <w:autoSpaceDE w:val="0"/>
      <w:autoSpaceDN w:val="0"/>
      <w:ind w:left="3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6B2EC3"/>
    <w:pPr>
      <w:widowControl w:val="0"/>
      <w:autoSpaceDE w:val="0"/>
      <w:autoSpaceDN w:val="0"/>
      <w:spacing w:before="30"/>
      <w:ind w:left="980" w:right="342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822D0C9-7749-E241-AE3E-0D97B57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S</dc:title>
  <dc:subject/>
  <dc:creator>World Mission University</dc:creator>
  <cp:keywords/>
  <dc:description/>
  <cp:lastModifiedBy>Paul Lim</cp:lastModifiedBy>
  <cp:revision>13</cp:revision>
  <dcterms:created xsi:type="dcterms:W3CDTF">2021-02-22T20:47:00Z</dcterms:created>
  <dcterms:modified xsi:type="dcterms:W3CDTF">2021-10-28T22:39:00Z</dcterms:modified>
</cp:coreProperties>
</file>